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69" w:rsidRPr="00DB4969" w:rsidRDefault="00DB4969" w:rsidP="00DB49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6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Основы безопасности жизнедеятельности </w:t>
      </w:r>
      <w:proofErr w:type="gramStart"/>
      <w:r w:rsidRPr="00DB4969">
        <w:rPr>
          <w:rFonts w:ascii="Times New Roman" w:hAnsi="Times New Roman" w:cs="Times New Roman"/>
          <w:b/>
          <w:sz w:val="24"/>
          <w:szCs w:val="24"/>
        </w:rPr>
        <w:t>( 10</w:t>
      </w:r>
      <w:proofErr w:type="gramEnd"/>
      <w:r w:rsidRPr="00DB4969">
        <w:rPr>
          <w:rFonts w:ascii="Times New Roman" w:hAnsi="Times New Roman" w:cs="Times New Roman"/>
          <w:b/>
          <w:sz w:val="24"/>
          <w:szCs w:val="24"/>
        </w:rPr>
        <w:t>-11 классы)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Рабочая программа по Основам безопасности жизнедеятельности для 10- 11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классов обеспечивает реализацию Федерального государственного образовательного стандарта основного общего образования.</w:t>
      </w:r>
    </w:p>
    <w:p w:rsidR="00DB4969" w:rsidRPr="00DB4969" w:rsidRDefault="00DB4969" w:rsidP="00DB4969">
      <w:pPr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Рабочая программа «Основы безопасности жизнедеятельности» составлена на основе примерной программы среднего (полного) общего образования по ОБЖ, программы по основам безопасности жизнедеятельности. 10-11 классы //</w:t>
      </w:r>
      <w:r w:rsidR="002121FD" w:rsidRPr="00DB4969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</w:t>
      </w:r>
      <w:r w:rsidRPr="00DB4969">
        <w:rPr>
          <w:rFonts w:ascii="Times New Roman" w:hAnsi="Times New Roman" w:cs="Times New Roman"/>
          <w:sz w:val="24"/>
          <w:szCs w:val="24"/>
        </w:rPr>
        <w:t xml:space="preserve">. Основы безопасности жизнедеятельности. 5-11 классы. (А.Т.Смирнов, </w:t>
      </w:r>
      <w:proofErr w:type="spellStart"/>
      <w:r w:rsidRPr="00DB4969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DB4969">
        <w:rPr>
          <w:rFonts w:ascii="Times New Roman" w:hAnsi="Times New Roman" w:cs="Times New Roman"/>
          <w:sz w:val="24"/>
          <w:szCs w:val="24"/>
        </w:rPr>
        <w:t>). – М.: Просвещение.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 Для реализации программы используются учебники Смирнова А.Т.,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Хренникова Б.О. Основы безопасности жизнедеятельности. 10 класс, 11 класс / под общей редакцией </w:t>
      </w:r>
      <w:proofErr w:type="spellStart"/>
      <w:r w:rsidRPr="00DB4969"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 w:rsidRPr="00DB4969">
        <w:rPr>
          <w:rFonts w:ascii="Times New Roman" w:hAnsi="Times New Roman" w:cs="Times New Roman"/>
          <w:sz w:val="24"/>
          <w:szCs w:val="24"/>
        </w:rPr>
        <w:t>. – М.: Просвещение, 2015-2017 гг.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 В рабочей программе реализованы требования федеральных законов: «Об обороне», «О воинской обязанности и военной службе», «О </w:t>
      </w:r>
      <w:r w:rsidR="002121FD" w:rsidRPr="00DB4969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DB4969">
        <w:rPr>
          <w:rFonts w:ascii="Times New Roman" w:hAnsi="Times New Roman" w:cs="Times New Roman"/>
          <w:sz w:val="24"/>
          <w:szCs w:val="24"/>
        </w:rPr>
        <w:t>», «О защите населения и территорий от чрезвычайных ситуаций природного и техногенного характера», «О противодействии терроризму», «Об оружии», «Об альтернативной гражданской службе», «О статусе военнослужащих», Семейного Кодекса российской Федерации.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Курс «Основы безопасности жизнедеятельности» направлен на достижение следующих целей: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освоение обучающимися знаний о безопасности поведения человека в опасных и чрезвычайных ситуациях природного, техногенного и 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                                                   • 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 потребности вести здоровый образ жизни;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   Рабочая программа включает обязательную часть учебного курса,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изложенного в примерной программе среднего (полного) общего образования и программе Смирнова А.Т., Хренникова Б.О., и рассчитана на 68 учебных   часа (по 34 часа в 10 и 11 классах, из расчёта 1 час в неделю в каждом классе.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 xml:space="preserve">               Данная рабочая программа является составляющей частью основной образовательной программы среднего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4969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 xml:space="preserve">Актабанская </w:t>
      </w:r>
      <w:r w:rsidRPr="00DB4969">
        <w:rPr>
          <w:rFonts w:ascii="Times New Roman" w:hAnsi="Times New Roman" w:cs="Times New Roman"/>
          <w:sz w:val="24"/>
          <w:szCs w:val="24"/>
        </w:rPr>
        <w:t>СОШ».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формирование у учащихся полного представления о системах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безопасности человека;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lastRenderedPageBreak/>
        <w:t>• создание условий для овладения учащимися знаниями о правилах</w:t>
      </w:r>
      <w:r>
        <w:rPr>
          <w:rFonts w:ascii="Times New Roman" w:hAnsi="Times New Roman" w:cs="Times New Roman"/>
          <w:sz w:val="24"/>
          <w:szCs w:val="24"/>
        </w:rPr>
        <w:t xml:space="preserve"> безопасного</w:t>
      </w:r>
      <w:r w:rsidRPr="00DB4969">
        <w:rPr>
          <w:rFonts w:ascii="Times New Roman" w:hAnsi="Times New Roman" w:cs="Times New Roman"/>
          <w:sz w:val="24"/>
          <w:szCs w:val="24"/>
        </w:rPr>
        <w:t xml:space="preserve"> поведения при различных жизненных ситуациях; 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воспитание положительного эмоционально-ценностного отношения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обществе и государстве;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формирование у учащихся сознательного и ответственного отношения к</w:t>
      </w:r>
      <w:r>
        <w:rPr>
          <w:rFonts w:ascii="Times New Roman" w:hAnsi="Times New Roman" w:cs="Times New Roman"/>
          <w:sz w:val="24"/>
          <w:szCs w:val="24"/>
        </w:rPr>
        <w:t xml:space="preserve"> собственному</w:t>
      </w:r>
      <w:r w:rsidRPr="00DB4969">
        <w:rPr>
          <w:rFonts w:ascii="Times New Roman" w:hAnsi="Times New Roman" w:cs="Times New Roman"/>
          <w:sz w:val="24"/>
          <w:szCs w:val="24"/>
        </w:rPr>
        <w:t xml:space="preserve"> здоровью, к личной безопасности и безопасности окружающих.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организовать формирование общих учебных умений: познавательной,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коммуникативной, практической и творческой деятельности;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прививать ученикам необходимых навыков применения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и умений для решения практических задач в повседневной жизни,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Pr="00DB4969">
        <w:rPr>
          <w:rFonts w:ascii="Times New Roman" w:hAnsi="Times New Roman" w:cs="Times New Roman"/>
          <w:sz w:val="24"/>
          <w:szCs w:val="24"/>
        </w:rPr>
        <w:t>, оказания простейших видов оказания первой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DB4969">
        <w:rPr>
          <w:rFonts w:ascii="Times New Roman" w:hAnsi="Times New Roman" w:cs="Times New Roman"/>
          <w:sz w:val="24"/>
          <w:szCs w:val="24"/>
        </w:rPr>
        <w:t>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прививать учащимся навыки предвидеть, распознавать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различные опасные жизненные ситуации;</w:t>
      </w:r>
    </w:p>
    <w:p w:rsidR="00DB4969" w:rsidRPr="00DB4969" w:rsidRDefault="00DB4969" w:rsidP="00DB4969">
      <w:pPr>
        <w:jc w:val="both"/>
        <w:rPr>
          <w:rFonts w:ascii="Times New Roman" w:hAnsi="Times New Roman" w:cs="Times New Roman"/>
          <w:sz w:val="24"/>
          <w:szCs w:val="24"/>
        </w:rPr>
      </w:pPr>
      <w:r w:rsidRPr="00DB4969">
        <w:rPr>
          <w:rFonts w:ascii="Times New Roman" w:hAnsi="Times New Roman" w:cs="Times New Roman"/>
          <w:sz w:val="24"/>
          <w:szCs w:val="24"/>
        </w:rPr>
        <w:t>• развивать интерес у учащихся к профессиональной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4969">
        <w:rPr>
          <w:rFonts w:ascii="Times New Roman" w:hAnsi="Times New Roman" w:cs="Times New Roman"/>
          <w:sz w:val="24"/>
          <w:szCs w:val="24"/>
        </w:rPr>
        <w:t>В ходе изучения курса ОБЖ учащиеся получают сведения об обороне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государства, истории создания Вооруженных Сил, их организационной</w:t>
      </w:r>
      <w:r>
        <w:rPr>
          <w:rFonts w:ascii="Times New Roman" w:hAnsi="Times New Roman" w:cs="Times New Roman"/>
          <w:sz w:val="24"/>
          <w:szCs w:val="24"/>
        </w:rPr>
        <w:t xml:space="preserve"> структуре</w:t>
      </w:r>
      <w:r w:rsidRPr="00DB4969">
        <w:rPr>
          <w:rFonts w:ascii="Times New Roman" w:hAnsi="Times New Roman" w:cs="Times New Roman"/>
          <w:sz w:val="24"/>
          <w:szCs w:val="24"/>
        </w:rPr>
        <w:t>, функции и основных задачах боевых традициях и символах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воинской чести, об основных воинских обязанностях.</w:t>
      </w:r>
    </w:p>
    <w:p w:rsidR="00EB5A2B" w:rsidRDefault="00DB4969" w:rsidP="00DB4969">
      <w:pPr>
        <w:jc w:val="both"/>
      </w:pPr>
      <w:r w:rsidRPr="00DB4969">
        <w:rPr>
          <w:rFonts w:ascii="Times New Roman" w:hAnsi="Times New Roman" w:cs="Times New Roman"/>
          <w:sz w:val="24"/>
          <w:szCs w:val="24"/>
        </w:rPr>
        <w:t xml:space="preserve">Реализация указанных целей обеспечивается содержанием </w:t>
      </w:r>
      <w:bookmarkStart w:id="0" w:name="_GoBack"/>
      <w:bookmarkEnd w:id="0"/>
      <w:r w:rsidR="002121FD" w:rsidRPr="00DB4969">
        <w:rPr>
          <w:rFonts w:ascii="Times New Roman" w:hAnsi="Times New Roman" w:cs="Times New Roman"/>
          <w:sz w:val="24"/>
          <w:szCs w:val="24"/>
        </w:rPr>
        <w:t>программы,</w:t>
      </w:r>
      <w:r w:rsidR="002121FD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Pr="00DB4969">
        <w:rPr>
          <w:rFonts w:ascii="Times New Roman" w:hAnsi="Times New Roman" w:cs="Times New Roman"/>
          <w:sz w:val="24"/>
          <w:szCs w:val="24"/>
        </w:rPr>
        <w:t xml:space="preserve"> систематизирует знания в области безопасности 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полученные учащимися в основной общеобразовательной школе,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способствует формированию у них цельного представления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969">
        <w:rPr>
          <w:rFonts w:ascii="Times New Roman" w:hAnsi="Times New Roman" w:cs="Times New Roman"/>
          <w:sz w:val="24"/>
          <w:szCs w:val="24"/>
        </w:rPr>
        <w:t>безопасности жизнедеятельности личности, общества и государств</w:t>
      </w:r>
      <w:r>
        <w:t>а</w:t>
      </w:r>
    </w:p>
    <w:sectPr w:rsidR="00EB5A2B" w:rsidSect="00DB49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D"/>
    <w:rsid w:val="0012009D"/>
    <w:rsid w:val="002121FD"/>
    <w:rsid w:val="008547A3"/>
    <w:rsid w:val="00D41DC5"/>
    <w:rsid w:val="00DB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C852A-3DF6-4801-80E0-4551DB7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2020-12-09T14:53:00Z</dcterms:created>
  <dcterms:modified xsi:type="dcterms:W3CDTF">2020-12-09T15:13:00Z</dcterms:modified>
</cp:coreProperties>
</file>