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EE2" w:rsidRPr="00A96EE2" w:rsidRDefault="00A96EE2" w:rsidP="00A96EE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A96EE2">
        <w:rPr>
          <w:b/>
          <w:bCs/>
          <w:color w:val="000000"/>
        </w:rPr>
        <w:t>Аннотация к рабочей программе по технологии для 5-8 классов.</w:t>
      </w:r>
    </w:p>
    <w:p w:rsidR="00A96EE2" w:rsidRPr="00A96EE2" w:rsidRDefault="00A96EE2" w:rsidP="00A96EE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6EE2">
        <w:rPr>
          <w:color w:val="000000"/>
        </w:rPr>
        <w:t xml:space="preserve">Рабочая программа по направлению «Технология. </w:t>
      </w:r>
      <w:proofErr w:type="gramStart"/>
      <w:r w:rsidR="00E907B2">
        <w:rPr>
          <w:color w:val="000000"/>
        </w:rPr>
        <w:t>Технология  ведения</w:t>
      </w:r>
      <w:proofErr w:type="gramEnd"/>
      <w:r w:rsidR="00E907B2">
        <w:rPr>
          <w:color w:val="000000"/>
        </w:rPr>
        <w:t xml:space="preserve"> дома</w:t>
      </w:r>
      <w:r w:rsidRPr="00A96EE2">
        <w:rPr>
          <w:color w:val="000000"/>
        </w:rPr>
        <w:t xml:space="preserve">» для 5-8 классов составлена в соответствии с требованиями ФГОС </w:t>
      </w:r>
      <w:r>
        <w:rPr>
          <w:color w:val="000000"/>
        </w:rPr>
        <w:t xml:space="preserve"> </w:t>
      </w:r>
      <w:r w:rsidR="00601E91">
        <w:rPr>
          <w:color w:val="000000"/>
        </w:rPr>
        <w:t>второго поколения</w:t>
      </w:r>
      <w:r>
        <w:rPr>
          <w:color w:val="000000"/>
        </w:rPr>
        <w:t xml:space="preserve">  </w:t>
      </w:r>
      <w:r w:rsidRPr="00A96EE2">
        <w:rPr>
          <w:color w:val="000000"/>
        </w:rPr>
        <w:t xml:space="preserve">и авторской общеобразовательной программой под редакцией </w:t>
      </w:r>
      <w:proofErr w:type="spellStart"/>
      <w:r w:rsidRPr="00A96EE2">
        <w:rPr>
          <w:color w:val="000000"/>
        </w:rPr>
        <w:t>В.Д.Симоненко</w:t>
      </w:r>
      <w:proofErr w:type="spellEnd"/>
      <w:r w:rsidRPr="00A96EE2">
        <w:rPr>
          <w:color w:val="000000"/>
        </w:rPr>
        <w:t xml:space="preserve"> (М., Просвещение. 201</w:t>
      </w:r>
      <w:r w:rsidR="00D9743C" w:rsidRPr="00601E91">
        <w:rPr>
          <w:color w:val="000000"/>
        </w:rPr>
        <w:t>6</w:t>
      </w:r>
      <w:r w:rsidRPr="00A96EE2">
        <w:rPr>
          <w:color w:val="000000"/>
        </w:rPr>
        <w:t>)</w:t>
      </w:r>
    </w:p>
    <w:p w:rsidR="00A96EE2" w:rsidRPr="00A96EE2" w:rsidRDefault="00A96EE2" w:rsidP="00A96EE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6EE2">
        <w:rPr>
          <w:color w:val="000000"/>
        </w:rPr>
        <w:t>Рабочая программа ориентирована на использование учебников:</w:t>
      </w:r>
    </w:p>
    <w:p w:rsidR="00A96EE2" w:rsidRPr="00A96EE2" w:rsidRDefault="00A96EE2" w:rsidP="00A96E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96EE2">
        <w:rPr>
          <w:color w:val="000000"/>
        </w:rPr>
        <w:t>- Технология. Индустриальные технологии: </w:t>
      </w:r>
      <w:r w:rsidRPr="00A96EE2">
        <w:rPr>
          <w:i/>
          <w:iCs/>
          <w:color w:val="000000"/>
        </w:rPr>
        <w:t>5 класс</w:t>
      </w:r>
      <w:r w:rsidRPr="00A96EE2">
        <w:rPr>
          <w:color w:val="000000"/>
        </w:rPr>
        <w:t xml:space="preserve">: учебник для учащихся общеобразовательных </w:t>
      </w:r>
      <w:bookmarkStart w:id="0" w:name="_GoBack"/>
      <w:bookmarkEnd w:id="0"/>
      <w:r w:rsidRPr="00A96EE2">
        <w:rPr>
          <w:color w:val="000000"/>
        </w:rPr>
        <w:t>учреждений / А.Т. Тищенко, В.Д. Сим</w:t>
      </w:r>
      <w:r w:rsidR="00D9743C">
        <w:rPr>
          <w:color w:val="000000"/>
        </w:rPr>
        <w:t xml:space="preserve">оненко. – М.: </w:t>
      </w:r>
      <w:proofErr w:type="spellStart"/>
      <w:r w:rsidR="00D9743C">
        <w:rPr>
          <w:color w:val="000000"/>
        </w:rPr>
        <w:t>Вентана</w:t>
      </w:r>
      <w:proofErr w:type="spellEnd"/>
      <w:r w:rsidR="00D9743C">
        <w:rPr>
          <w:color w:val="000000"/>
        </w:rPr>
        <w:t>-Граф, 2016</w:t>
      </w:r>
      <w:r w:rsidRPr="00A96EE2">
        <w:rPr>
          <w:color w:val="000000"/>
        </w:rPr>
        <w:t>.</w:t>
      </w:r>
    </w:p>
    <w:p w:rsidR="00A96EE2" w:rsidRPr="00A96EE2" w:rsidRDefault="00A96EE2" w:rsidP="00A96E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96EE2">
        <w:rPr>
          <w:color w:val="000000"/>
        </w:rPr>
        <w:t>- Технология. Индустриальные технологии: </w:t>
      </w:r>
      <w:r w:rsidRPr="00A96EE2">
        <w:rPr>
          <w:i/>
          <w:iCs/>
          <w:color w:val="000000"/>
        </w:rPr>
        <w:t>6 класс</w:t>
      </w:r>
      <w:r w:rsidRPr="00A96EE2">
        <w:rPr>
          <w:color w:val="000000"/>
        </w:rPr>
        <w:t xml:space="preserve">: учебник для учащихся общеобразовательных учреждений / А.Т. Тищенко, В.Д. Симоненко. – М.: </w:t>
      </w:r>
      <w:proofErr w:type="spellStart"/>
      <w:r w:rsidRPr="00A96EE2">
        <w:rPr>
          <w:color w:val="000000"/>
        </w:rPr>
        <w:t>Вентана</w:t>
      </w:r>
      <w:proofErr w:type="spellEnd"/>
      <w:r w:rsidRPr="00A96EE2">
        <w:rPr>
          <w:color w:val="000000"/>
        </w:rPr>
        <w:t>-Граф, 201</w:t>
      </w:r>
      <w:r w:rsidR="00D9743C" w:rsidRPr="00D9743C">
        <w:rPr>
          <w:color w:val="000000"/>
        </w:rPr>
        <w:t>6</w:t>
      </w:r>
      <w:r w:rsidRPr="00A96EE2">
        <w:rPr>
          <w:color w:val="000000"/>
        </w:rPr>
        <w:t>.</w:t>
      </w:r>
    </w:p>
    <w:p w:rsidR="00A96EE2" w:rsidRPr="00A96EE2" w:rsidRDefault="00A96EE2" w:rsidP="00A96E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96EE2">
        <w:rPr>
          <w:color w:val="000000"/>
        </w:rPr>
        <w:t>- Технология. Индустриальные технологии: </w:t>
      </w:r>
      <w:r w:rsidRPr="00A96EE2">
        <w:rPr>
          <w:i/>
          <w:iCs/>
          <w:color w:val="000000"/>
        </w:rPr>
        <w:t>7 класс</w:t>
      </w:r>
      <w:r w:rsidRPr="00A96EE2">
        <w:rPr>
          <w:color w:val="000000"/>
        </w:rPr>
        <w:t>: учебник для учащихся общеобразовательных учреждений / А.Т. Тищенко, В.Д. Сим</w:t>
      </w:r>
      <w:r w:rsidR="00D9743C">
        <w:rPr>
          <w:color w:val="000000"/>
        </w:rPr>
        <w:t xml:space="preserve">оненко. – М.: </w:t>
      </w:r>
      <w:proofErr w:type="spellStart"/>
      <w:r w:rsidR="00D9743C">
        <w:rPr>
          <w:color w:val="000000"/>
        </w:rPr>
        <w:t>Вентана</w:t>
      </w:r>
      <w:proofErr w:type="spellEnd"/>
      <w:r w:rsidR="00D9743C">
        <w:rPr>
          <w:color w:val="000000"/>
        </w:rPr>
        <w:t>-Граф, 2015</w:t>
      </w:r>
      <w:r w:rsidRPr="00A96EE2">
        <w:rPr>
          <w:color w:val="000000"/>
        </w:rPr>
        <w:t>.</w:t>
      </w:r>
    </w:p>
    <w:p w:rsidR="00A96EE2" w:rsidRPr="00A96EE2" w:rsidRDefault="00A96EE2" w:rsidP="00A96E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96EE2">
        <w:rPr>
          <w:color w:val="000000"/>
        </w:rPr>
        <w:t>- Технология.: </w:t>
      </w:r>
      <w:r w:rsidRPr="00A96EE2">
        <w:rPr>
          <w:i/>
          <w:iCs/>
          <w:color w:val="000000"/>
        </w:rPr>
        <w:t>8 класс</w:t>
      </w:r>
      <w:r w:rsidRPr="00A96EE2">
        <w:rPr>
          <w:color w:val="000000"/>
        </w:rPr>
        <w:t xml:space="preserve">: учебник для учащихся общеобразовательных учреждений / Н.В. </w:t>
      </w:r>
      <w:proofErr w:type="spellStart"/>
      <w:r w:rsidRPr="00A96EE2">
        <w:rPr>
          <w:color w:val="000000"/>
        </w:rPr>
        <w:t>Матяш</w:t>
      </w:r>
      <w:proofErr w:type="spellEnd"/>
      <w:r w:rsidRPr="00A96EE2">
        <w:rPr>
          <w:color w:val="000000"/>
        </w:rPr>
        <w:t xml:space="preserve">, А.А. </w:t>
      </w:r>
      <w:proofErr w:type="spellStart"/>
      <w:r w:rsidRPr="00A96EE2">
        <w:rPr>
          <w:color w:val="000000"/>
        </w:rPr>
        <w:t>Электов</w:t>
      </w:r>
      <w:proofErr w:type="spellEnd"/>
      <w:r w:rsidRPr="00A96EE2">
        <w:rPr>
          <w:color w:val="000000"/>
        </w:rPr>
        <w:t xml:space="preserve">, В.Д. Симоненко. И др. – М.: </w:t>
      </w:r>
      <w:proofErr w:type="spellStart"/>
      <w:r w:rsidRPr="00A96EE2">
        <w:rPr>
          <w:color w:val="000000"/>
        </w:rPr>
        <w:t>Вентана</w:t>
      </w:r>
      <w:proofErr w:type="spellEnd"/>
      <w:r w:rsidRPr="00A96EE2">
        <w:rPr>
          <w:color w:val="000000"/>
        </w:rPr>
        <w:t>-Граф, 2015.</w:t>
      </w:r>
    </w:p>
    <w:p w:rsidR="00A96EE2" w:rsidRPr="00A96EE2" w:rsidRDefault="00A96EE2" w:rsidP="00A96E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96EE2">
        <w:rPr>
          <w:color w:val="000000"/>
        </w:rPr>
        <w:t>Предусмотрены практические работы и творческие проекты по каждому разделу.</w:t>
      </w:r>
    </w:p>
    <w:p w:rsidR="00A96EE2" w:rsidRPr="00A96EE2" w:rsidRDefault="00A96EE2" w:rsidP="00A96EE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6EE2">
        <w:rPr>
          <w:b/>
          <w:bCs/>
          <w:color w:val="000000"/>
        </w:rPr>
        <w:t>Цели обучения:</w:t>
      </w:r>
    </w:p>
    <w:p w:rsidR="00A96EE2" w:rsidRPr="00A96EE2" w:rsidRDefault="00A96EE2" w:rsidP="00A96EE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6EE2">
        <w:rPr>
          <w:color w:val="000000"/>
        </w:rPr>
        <w:t>- формирование представлений о составляю</w:t>
      </w:r>
      <w:r w:rsidRPr="00A96EE2">
        <w:rPr>
          <w:color w:val="000000"/>
        </w:rPr>
        <w:softHyphen/>
        <w:t>щих техно сферы, о современном производстве и о распространенных в нем технологиях;</w:t>
      </w:r>
    </w:p>
    <w:p w:rsidR="00A96EE2" w:rsidRPr="00A96EE2" w:rsidRDefault="00A96EE2" w:rsidP="00A96EE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6EE2">
        <w:rPr>
          <w:color w:val="000000"/>
        </w:rPr>
        <w:t>- освоение технологического подхода как универ</w:t>
      </w:r>
      <w:r w:rsidRPr="00A96EE2">
        <w:rPr>
          <w:color w:val="000000"/>
        </w:rPr>
        <w:softHyphen/>
        <w:t>сального алгоритма преобразующей и созида</w:t>
      </w:r>
      <w:r w:rsidRPr="00A96EE2">
        <w:rPr>
          <w:color w:val="000000"/>
        </w:rPr>
        <w:softHyphen/>
        <w:t>тельной деятельности;</w:t>
      </w:r>
    </w:p>
    <w:p w:rsidR="00A96EE2" w:rsidRPr="00A96EE2" w:rsidRDefault="00A96EE2" w:rsidP="00A96EE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6EE2">
        <w:rPr>
          <w:color w:val="000000"/>
        </w:rPr>
        <w:t>- овладение обще трудовыми и специальными умениями, необходимыми для поиска и исполь</w:t>
      </w:r>
      <w:r w:rsidRPr="00A96EE2">
        <w:rPr>
          <w:color w:val="000000"/>
        </w:rPr>
        <w:softHyphen/>
        <w:t>зования технологической информации, проек</w:t>
      </w:r>
      <w:r w:rsidRPr="00A96EE2">
        <w:rPr>
          <w:color w:val="000000"/>
        </w:rPr>
        <w:softHyphen/>
        <w:t>тирования и создания продуктов труда, ведения домашнего хозяйства, самостоятельного и осо</w:t>
      </w:r>
      <w:r w:rsidRPr="00A96EE2">
        <w:rPr>
          <w:color w:val="000000"/>
        </w:rPr>
        <w:softHyphen/>
        <w:t>знанного определения своих жизненных и про</w:t>
      </w:r>
      <w:r w:rsidRPr="00A96EE2">
        <w:rPr>
          <w:color w:val="000000"/>
        </w:rPr>
        <w:softHyphen/>
        <w:t>фессиональных планов, безопасными приемами труда;</w:t>
      </w:r>
    </w:p>
    <w:p w:rsidR="00A96EE2" w:rsidRPr="00A96EE2" w:rsidRDefault="00A96EE2" w:rsidP="00A96EE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6EE2">
        <w:rPr>
          <w:color w:val="000000"/>
        </w:rPr>
        <w:t>- развитие познавательных интересов, техниче</w:t>
      </w:r>
      <w:r w:rsidRPr="00A96EE2">
        <w:rPr>
          <w:color w:val="000000"/>
        </w:rPr>
        <w:softHyphen/>
        <w:t>ского мышления, пространственного воображе</w:t>
      </w:r>
      <w:r w:rsidRPr="00A96EE2">
        <w:rPr>
          <w:color w:val="000000"/>
        </w:rPr>
        <w:softHyphen/>
        <w:t>ния, интеллектуальных, творческих, коммуни</w:t>
      </w:r>
      <w:r w:rsidRPr="00A96EE2">
        <w:rPr>
          <w:color w:val="000000"/>
        </w:rPr>
        <w:softHyphen/>
        <w:t>кативных и организаторских способностей;</w:t>
      </w:r>
    </w:p>
    <w:p w:rsidR="00A96EE2" w:rsidRPr="00A96EE2" w:rsidRDefault="00A96EE2" w:rsidP="00A96EE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6EE2">
        <w:rPr>
          <w:color w:val="000000"/>
        </w:rPr>
        <w:t>- воспитание трудолюбия, бережливости, акку</w:t>
      </w:r>
      <w:r w:rsidRPr="00A96EE2">
        <w:rPr>
          <w:color w:val="000000"/>
        </w:rPr>
        <w:softHyphen/>
        <w:t>ратности, целеустремленности, предприим</w:t>
      </w:r>
      <w:r w:rsidRPr="00A96EE2">
        <w:rPr>
          <w:color w:val="000000"/>
        </w:rPr>
        <w:softHyphen/>
        <w:t>чивости, ответственности за результаты сво</w:t>
      </w:r>
      <w:r w:rsidRPr="00A96EE2">
        <w:rPr>
          <w:color w:val="000000"/>
        </w:rPr>
        <w:softHyphen/>
        <w:t>ей деятельности, уважительного отношения к людям различных профессий и результатам их труда;</w:t>
      </w:r>
    </w:p>
    <w:p w:rsidR="00A96EE2" w:rsidRPr="00A96EE2" w:rsidRDefault="00A96EE2" w:rsidP="00A96EE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6EE2">
        <w:rPr>
          <w:color w:val="000000"/>
        </w:rPr>
        <w:t>- получение опыта применения политехнических и технологических знаний и умений в самостоя</w:t>
      </w:r>
      <w:r w:rsidRPr="00A96EE2">
        <w:rPr>
          <w:color w:val="000000"/>
        </w:rPr>
        <w:softHyphen/>
        <w:t>тельной практической деятельности.</w:t>
      </w:r>
    </w:p>
    <w:p w:rsidR="00A96EE2" w:rsidRPr="00A96EE2" w:rsidRDefault="00A96EE2" w:rsidP="00A96EE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6EE2">
        <w:rPr>
          <w:b/>
          <w:bCs/>
          <w:color w:val="000000"/>
        </w:rPr>
        <w:t>Задачи обучения:</w:t>
      </w:r>
    </w:p>
    <w:p w:rsidR="00A96EE2" w:rsidRPr="00A96EE2" w:rsidRDefault="00A96EE2" w:rsidP="00A96EE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6EE2">
        <w:rPr>
          <w:color w:val="000000"/>
        </w:rPr>
        <w:t>- освоение технологических знаний, основ куль</w:t>
      </w:r>
      <w:r w:rsidRPr="00A96EE2">
        <w:rPr>
          <w:color w:val="000000"/>
        </w:rPr>
        <w:softHyphen/>
        <w:t>туры созидательного труда, представлений о тех</w:t>
      </w:r>
      <w:r w:rsidRPr="00A96EE2">
        <w:rPr>
          <w:color w:val="000000"/>
        </w:rPr>
        <w:softHyphen/>
        <w:t>нологической культуре на основе включения учащихся в разнообразные виды трудовой дея</w:t>
      </w:r>
      <w:r w:rsidRPr="00A96EE2">
        <w:rPr>
          <w:color w:val="000000"/>
        </w:rPr>
        <w:softHyphen/>
        <w:t>тельности по созданию личностно или общест</w:t>
      </w:r>
      <w:r w:rsidRPr="00A96EE2">
        <w:rPr>
          <w:color w:val="000000"/>
        </w:rPr>
        <w:softHyphen/>
        <w:t>венно значимых изделий;</w:t>
      </w:r>
    </w:p>
    <w:p w:rsidR="00A96EE2" w:rsidRPr="00A96EE2" w:rsidRDefault="00A96EE2" w:rsidP="00A96EE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6EE2">
        <w:rPr>
          <w:color w:val="000000"/>
        </w:rPr>
        <w:t>- освоение компетенций (учебно-познавательной, коммуникативной, рефлексивной, личностного саморазвития, информационно-технологиче</w:t>
      </w:r>
      <w:r w:rsidRPr="00A96EE2">
        <w:rPr>
          <w:color w:val="000000"/>
        </w:rPr>
        <w:softHyphen/>
        <w:t>ской, ценностно-смысловой, проектно-исследовательской).</w:t>
      </w:r>
    </w:p>
    <w:p w:rsidR="00A96EE2" w:rsidRPr="00A96EE2" w:rsidRDefault="00A96EE2" w:rsidP="00A96E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96EE2">
        <w:rPr>
          <w:b/>
          <w:bCs/>
          <w:color w:val="000000"/>
        </w:rPr>
        <w:t>Программа предусматривает изучение следующих разделов:</w:t>
      </w:r>
    </w:p>
    <w:p w:rsidR="00A96EE2" w:rsidRPr="00A96EE2" w:rsidRDefault="00A96EE2" w:rsidP="00A96E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96EE2">
        <w:rPr>
          <w:color w:val="000000"/>
        </w:rPr>
        <w:t>- Творческий проект.</w:t>
      </w:r>
    </w:p>
    <w:p w:rsidR="00A96EE2" w:rsidRPr="00A96EE2" w:rsidRDefault="00A96EE2" w:rsidP="00A96E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96EE2">
        <w:rPr>
          <w:color w:val="000000"/>
        </w:rPr>
        <w:t>- Технология ручной и машинной обработки древесины и древесных материалов</w:t>
      </w:r>
    </w:p>
    <w:p w:rsidR="00A96EE2" w:rsidRPr="00A96EE2" w:rsidRDefault="00A96EE2" w:rsidP="00A96E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96EE2">
        <w:rPr>
          <w:color w:val="000000"/>
        </w:rPr>
        <w:t>- Технология художественно-прикладной обработки материалов</w:t>
      </w:r>
    </w:p>
    <w:p w:rsidR="00A96EE2" w:rsidRPr="00A96EE2" w:rsidRDefault="00A96EE2" w:rsidP="00A96E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96EE2">
        <w:rPr>
          <w:color w:val="000000"/>
        </w:rPr>
        <w:t>- Технология ручной и машинной обработки металлов и искусственных материалов</w:t>
      </w:r>
    </w:p>
    <w:p w:rsidR="00A96EE2" w:rsidRPr="00A96EE2" w:rsidRDefault="00A96EE2" w:rsidP="00A96E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96EE2">
        <w:rPr>
          <w:color w:val="000000"/>
        </w:rPr>
        <w:t>- Технологии домашнего хозяйства.</w:t>
      </w:r>
    </w:p>
    <w:p w:rsidR="00A96EE2" w:rsidRPr="00A96EE2" w:rsidRDefault="00A96EE2" w:rsidP="00A96E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96EE2">
        <w:rPr>
          <w:color w:val="000000"/>
        </w:rPr>
        <w:t>- Проектирование и изготовление изделий.</w:t>
      </w:r>
    </w:p>
    <w:p w:rsidR="00A96EE2" w:rsidRPr="00A96EE2" w:rsidRDefault="00A96EE2" w:rsidP="00A96E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96EE2">
        <w:rPr>
          <w:color w:val="000000"/>
        </w:rPr>
        <w:t>- Профессиональное самоопределение.</w:t>
      </w:r>
    </w:p>
    <w:p w:rsidR="00A96EE2" w:rsidRPr="00A96EE2" w:rsidRDefault="00A96EE2" w:rsidP="00A96EE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96EE2">
        <w:rPr>
          <w:color w:val="000000"/>
        </w:rPr>
        <w:t>Рабочая программа предусматривает практические работы и творческие проекты.</w:t>
      </w:r>
    </w:p>
    <w:p w:rsidR="00A96EE2" w:rsidRPr="00A96EE2" w:rsidRDefault="00A96EE2" w:rsidP="00A96EE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96EE2">
        <w:rPr>
          <w:color w:val="000000"/>
        </w:rPr>
        <w:t xml:space="preserve">На изучение предмета Технология. 5,6 классы - 2 часа в неделю, всего </w:t>
      </w:r>
      <w:r w:rsidR="00D9743C" w:rsidRPr="00D9743C">
        <w:rPr>
          <w:color w:val="000000"/>
        </w:rPr>
        <w:t>68</w:t>
      </w:r>
      <w:r w:rsidRPr="00A96EE2">
        <w:rPr>
          <w:color w:val="000000"/>
        </w:rPr>
        <w:t xml:space="preserve"> часов</w:t>
      </w:r>
    </w:p>
    <w:p w:rsidR="00A96EE2" w:rsidRPr="00A96EE2" w:rsidRDefault="00A96EE2" w:rsidP="00A96EE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7</w:t>
      </w:r>
      <w:r w:rsidRPr="00A96EE2">
        <w:rPr>
          <w:color w:val="000000"/>
        </w:rPr>
        <w:t xml:space="preserve">класс - </w:t>
      </w:r>
      <w:r w:rsidR="00E907B2">
        <w:rPr>
          <w:color w:val="000000"/>
        </w:rPr>
        <w:t>1</w:t>
      </w:r>
      <w:r w:rsidRPr="00A96EE2">
        <w:rPr>
          <w:color w:val="000000"/>
        </w:rPr>
        <w:t xml:space="preserve"> час в неделю, всего</w:t>
      </w:r>
      <w:r w:rsidR="00E907B2">
        <w:rPr>
          <w:color w:val="000000"/>
        </w:rPr>
        <w:t xml:space="preserve"> </w:t>
      </w:r>
      <w:proofErr w:type="gramStart"/>
      <w:r w:rsidR="00E907B2">
        <w:rPr>
          <w:color w:val="000000"/>
        </w:rPr>
        <w:t>3</w:t>
      </w:r>
      <w:r w:rsidR="00D9743C" w:rsidRPr="00D9743C">
        <w:rPr>
          <w:color w:val="000000"/>
        </w:rPr>
        <w:t>4</w:t>
      </w:r>
      <w:r w:rsidRPr="00A96EE2">
        <w:rPr>
          <w:color w:val="000000"/>
        </w:rPr>
        <w:t xml:space="preserve"> </w:t>
      </w:r>
      <w:r w:rsidR="00E907B2">
        <w:rPr>
          <w:color w:val="000000"/>
        </w:rPr>
        <w:t xml:space="preserve"> </w:t>
      </w:r>
      <w:r w:rsidRPr="00A96EE2">
        <w:rPr>
          <w:color w:val="000000"/>
        </w:rPr>
        <w:t>часов</w:t>
      </w:r>
      <w:proofErr w:type="gramEnd"/>
    </w:p>
    <w:p w:rsidR="00A27A58" w:rsidRPr="00A96EE2" w:rsidRDefault="00A96EE2" w:rsidP="00A96EE2">
      <w:pPr>
        <w:rPr>
          <w:rFonts w:ascii="Times New Roman" w:hAnsi="Times New Roman" w:cs="Times New Roman"/>
          <w:sz w:val="24"/>
          <w:szCs w:val="24"/>
        </w:rPr>
      </w:pPr>
      <w:r w:rsidRPr="00A96EE2">
        <w:rPr>
          <w:rFonts w:ascii="Times New Roman" w:hAnsi="Times New Roman" w:cs="Times New Roman"/>
          <w:color w:val="000000"/>
          <w:sz w:val="24"/>
          <w:szCs w:val="24"/>
        </w:rPr>
        <w:t>8 классы - 1 час в неделю, всего 3</w:t>
      </w:r>
      <w:r w:rsidR="00D9743C" w:rsidRPr="00D9743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96EE2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</w:p>
    <w:sectPr w:rsidR="00A27A58" w:rsidRPr="00A96EE2" w:rsidSect="00A96EE2">
      <w:pgSz w:w="11906" w:h="16838"/>
      <w:pgMar w:top="709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6EE2"/>
    <w:rsid w:val="000C0432"/>
    <w:rsid w:val="00601E91"/>
    <w:rsid w:val="00663B0D"/>
    <w:rsid w:val="00A27A58"/>
    <w:rsid w:val="00A96EE2"/>
    <w:rsid w:val="00D9743C"/>
    <w:rsid w:val="00E9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0709"/>
  <w15:docId w15:val="{E79C4A37-6349-4BC0-B469-D912AD1D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483</Words>
  <Characters>2754</Characters>
  <Application>Microsoft Office Word</Application>
  <DocSecurity>0</DocSecurity>
  <Lines>22</Lines>
  <Paragraphs>6</Paragraphs>
  <ScaleCrop>false</ScaleCrop>
  <Company>KrotySOFT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8</cp:revision>
  <dcterms:created xsi:type="dcterms:W3CDTF">2018-06-08T09:25:00Z</dcterms:created>
  <dcterms:modified xsi:type="dcterms:W3CDTF">2020-12-09T14:33:00Z</dcterms:modified>
</cp:coreProperties>
</file>