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81" w:rsidRDefault="00A14FC8" w:rsidP="008D6B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A14FC8">
        <w:rPr>
          <w:rFonts w:ascii="Times New Roman" w:hAnsi="Times New Roman" w:cs="Times New Roman"/>
          <w:b/>
          <w:bCs/>
          <w:noProof/>
          <w:spacing w:val="-10"/>
          <w:sz w:val="28"/>
          <w:szCs w:val="28"/>
        </w:rPr>
        <w:drawing>
          <wp:inline distT="0" distB="0" distL="0" distR="0">
            <wp:extent cx="6645910" cy="9146271"/>
            <wp:effectExtent l="0" t="0" r="0" b="0"/>
            <wp:docPr id="1" name="Рисунок 1" descr="C:\Users\Пользователь\Pictures\2020-10-26 г10-11\г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-10-26 г10-11\г10-1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4B" w:rsidRPr="00A90B9D" w:rsidRDefault="008D6B4B" w:rsidP="008D6B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A90B9D">
        <w:rPr>
          <w:rFonts w:ascii="Times New Roman" w:hAnsi="Times New Roman" w:cs="Times New Roman"/>
          <w:b/>
          <w:bCs/>
          <w:spacing w:val="-10"/>
          <w:sz w:val="28"/>
          <w:szCs w:val="28"/>
        </w:rPr>
        <w:lastRenderedPageBreak/>
        <w:t>Пояснительная записка</w:t>
      </w:r>
    </w:p>
    <w:p w:rsidR="00A90B9D" w:rsidRPr="00A90B9D" w:rsidRDefault="00A90B9D" w:rsidP="00A90B9D">
      <w:pPr>
        <w:pStyle w:val="a4"/>
        <w:spacing w:after="0" w:afterAutospacing="0"/>
        <w:ind w:firstLine="709"/>
        <w:jc w:val="both"/>
      </w:pPr>
      <w:r w:rsidRPr="00A90B9D">
        <w:t>Рабочая программа учебного предмета «География»</w:t>
      </w:r>
      <w:r w:rsidRPr="00A90B9D">
        <w:rPr>
          <w:color w:val="C00000"/>
        </w:rPr>
        <w:t xml:space="preserve"> </w:t>
      </w:r>
      <w:r w:rsidRPr="00A90B9D">
        <w:t xml:space="preserve">для 10-11 классов разработана в соответствии 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</w:t>
      </w:r>
      <w:bookmarkStart w:id="0" w:name="_GoBack"/>
      <w:bookmarkEnd w:id="0"/>
      <w:r w:rsidRPr="00A90B9D">
        <w:t>Федерации от 17.05.2012 № 413 (с изменениями и дополнениями от 29.12.2014, 31.12.2015, 29.06.2017), к результатам освоения среднего общего образования, на основе авторской программы А.И. Алексеева и др. для 10-11 классов предметной линии "Полярной звезда", Просвещение, 2020.</w:t>
      </w:r>
    </w:p>
    <w:p w:rsidR="00DD2F0B" w:rsidRPr="00A90B9D" w:rsidRDefault="00DD2F0B" w:rsidP="00DC0652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2D232C" w:rsidRPr="00A90B9D" w:rsidRDefault="002D232C" w:rsidP="00DC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B9D">
        <w:rPr>
          <w:rFonts w:ascii="Times New Roman" w:eastAsia="Times New Roman" w:hAnsi="Times New Roman" w:cs="Times New Roman"/>
          <w:b/>
          <w:sz w:val="24"/>
          <w:szCs w:val="24"/>
        </w:rPr>
        <w:t>Главной  целью</w:t>
      </w:r>
      <w:r w:rsidRPr="00A90B9D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является формирование у учащихся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 и общества, о пространственном функционировании экономических законов на неоднородных в природном и хозяйственно-культурном отношении территориях современного мира, о роли географии в их познании.</w:t>
      </w:r>
    </w:p>
    <w:p w:rsidR="00FE3952" w:rsidRPr="00A90B9D" w:rsidRDefault="00FE3952" w:rsidP="00DC0652">
      <w:pPr>
        <w:shd w:val="clear" w:color="auto" w:fill="FFFFFF"/>
        <w:spacing w:before="240" w:line="240" w:lineRule="auto"/>
        <w:ind w:right="1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Указанная цель раскрывается в основных </w:t>
      </w:r>
      <w:r w:rsidRPr="00A90B9D">
        <w:rPr>
          <w:rFonts w:ascii="Times New Roman" w:hAnsi="Times New Roman" w:cs="Times New Roman"/>
          <w:b/>
          <w:sz w:val="24"/>
          <w:szCs w:val="24"/>
        </w:rPr>
        <w:t>задачах кур</w:t>
      </w:r>
      <w:r w:rsidRPr="00A90B9D">
        <w:rPr>
          <w:rFonts w:ascii="Times New Roman" w:hAnsi="Times New Roman" w:cs="Times New Roman"/>
          <w:b/>
          <w:sz w:val="24"/>
          <w:szCs w:val="24"/>
        </w:rPr>
        <w:softHyphen/>
        <w:t>са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«Экономическая и социальная география мира»:</w:t>
      </w:r>
    </w:p>
    <w:p w:rsidR="00444D43" w:rsidRPr="00A90B9D" w:rsidRDefault="00FE3952" w:rsidP="00DC065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444D43" w:rsidRPr="00A90B9D">
        <w:rPr>
          <w:rFonts w:ascii="Times New Roman" w:eastAsia="Times New Roman" w:hAnsi="Times New Roman" w:cs="Times New Roman"/>
          <w:sz w:val="24"/>
          <w:szCs w:val="24"/>
        </w:rPr>
        <w:t xml:space="preserve">систему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</w:p>
    <w:p w:rsidR="00FE3952" w:rsidRPr="00A90B9D" w:rsidRDefault="00FE3952" w:rsidP="00DC0652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научить сочетать глобальный, региональный и локаль</w:t>
      </w:r>
      <w:r w:rsidRPr="00A90B9D">
        <w:rPr>
          <w:rFonts w:ascii="Times New Roman" w:hAnsi="Times New Roman" w:cs="Times New Roman"/>
          <w:sz w:val="24"/>
          <w:szCs w:val="24"/>
        </w:rPr>
        <w:softHyphen/>
        <w:t>ный подходы для описания и анализа природных, со</w:t>
      </w:r>
      <w:r w:rsidRPr="00A90B9D">
        <w:rPr>
          <w:rFonts w:ascii="Times New Roman" w:hAnsi="Times New Roman" w:cs="Times New Roman"/>
          <w:sz w:val="24"/>
          <w:szCs w:val="24"/>
        </w:rPr>
        <w:softHyphen/>
        <w:t>циально-экономических и геоэкологических процессов и явлений;</w:t>
      </w:r>
    </w:p>
    <w:p w:rsidR="00FE3952" w:rsidRPr="00A90B9D" w:rsidRDefault="00FE3952" w:rsidP="00DC0652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4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развить у школьников познавательные интересы, интел</w:t>
      </w:r>
      <w:r w:rsidRPr="00A90B9D">
        <w:rPr>
          <w:rFonts w:ascii="Times New Roman" w:hAnsi="Times New Roman" w:cs="Times New Roman"/>
          <w:sz w:val="24"/>
          <w:szCs w:val="24"/>
        </w:rPr>
        <w:softHyphen/>
        <w:t>лектуальные и творческие способности посредством озна</w:t>
      </w:r>
      <w:r w:rsidRPr="00A90B9D">
        <w:rPr>
          <w:rFonts w:ascii="Times New Roman" w:hAnsi="Times New Roman" w:cs="Times New Roman"/>
          <w:sz w:val="24"/>
          <w:szCs w:val="24"/>
        </w:rPr>
        <w:softHyphen/>
        <w:t>комления с важнейшими географическими особенностя</w:t>
      </w:r>
      <w:r w:rsidRPr="00A90B9D">
        <w:rPr>
          <w:rFonts w:ascii="Times New Roman" w:hAnsi="Times New Roman" w:cs="Times New Roman"/>
          <w:sz w:val="24"/>
          <w:szCs w:val="24"/>
        </w:rPr>
        <w:softHyphen/>
        <w:t>ми и проблемами мира, его регионов и крупнейших стран;</w:t>
      </w:r>
    </w:p>
    <w:p w:rsidR="00FE3952" w:rsidRPr="00A90B9D" w:rsidRDefault="00FE3952" w:rsidP="00DC0652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4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формировать географическую культуру и географиче</w:t>
      </w:r>
      <w:r w:rsidRPr="00A90B9D">
        <w:rPr>
          <w:rFonts w:ascii="Times New Roman" w:hAnsi="Times New Roman" w:cs="Times New Roman"/>
          <w:sz w:val="24"/>
          <w:szCs w:val="24"/>
        </w:rPr>
        <w:softHyphen/>
        <w:t>ское мышление учащихся, воспитывать чувство пат</w:t>
      </w:r>
      <w:r w:rsidRPr="00A90B9D">
        <w:rPr>
          <w:rFonts w:ascii="Times New Roman" w:hAnsi="Times New Roman" w:cs="Times New Roman"/>
          <w:sz w:val="24"/>
          <w:szCs w:val="24"/>
        </w:rPr>
        <w:softHyphen/>
        <w:t>риотизма</w:t>
      </w:r>
      <w:r w:rsidR="00F462E1" w:rsidRPr="00A90B9D">
        <w:rPr>
          <w:rFonts w:ascii="Times New Roman" w:hAnsi="Times New Roman" w:cs="Times New Roman"/>
          <w:sz w:val="24"/>
          <w:szCs w:val="24"/>
        </w:rPr>
        <w:t>, толерантности, уважения к другим народам, бережного отношения к окружающей среде</w:t>
      </w:r>
      <w:r w:rsidRPr="00A90B9D">
        <w:rPr>
          <w:rFonts w:ascii="Times New Roman" w:hAnsi="Times New Roman" w:cs="Times New Roman"/>
          <w:sz w:val="24"/>
          <w:szCs w:val="24"/>
        </w:rPr>
        <w:t>;</w:t>
      </w:r>
    </w:p>
    <w:p w:rsidR="0046608F" w:rsidRPr="00A90B9D" w:rsidRDefault="00FE3952" w:rsidP="00DC065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вооружить учащихся специальными и общеучебными умениями, позволяющими им самостоятельно </w:t>
      </w:r>
      <w:r w:rsidR="0046608F" w:rsidRPr="00A90B9D">
        <w:rPr>
          <w:rFonts w:ascii="Times New Roman" w:eastAsia="Times New Roman" w:hAnsi="Times New Roman" w:cs="Times New Roman"/>
          <w:sz w:val="24"/>
          <w:szCs w:val="24"/>
        </w:rPr>
        <w:t>находить и применять географическую информацию,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E1677B" w:rsidRPr="00A90B9D" w:rsidRDefault="00FE3952" w:rsidP="00DC0652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добывать информацию географичес</w:t>
      </w:r>
      <w:r w:rsidR="0046608F" w:rsidRPr="00A90B9D">
        <w:rPr>
          <w:rFonts w:ascii="Times New Roman" w:hAnsi="Times New Roman" w:cs="Times New Roman"/>
          <w:sz w:val="24"/>
          <w:szCs w:val="24"/>
        </w:rPr>
        <w:t>кого характера по данному курсу, анализировать процессы и явления современного мира;</w:t>
      </w:r>
    </w:p>
    <w:p w:rsidR="00444D43" w:rsidRPr="00A90B9D" w:rsidRDefault="00444D43" w:rsidP="00DC065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B9D">
        <w:rPr>
          <w:rFonts w:ascii="Times New Roman" w:eastAsia="Times New Roman" w:hAnsi="Times New Roman" w:cs="Times New Roman"/>
          <w:sz w:val="24"/>
          <w:szCs w:val="24"/>
        </w:rPr>
        <w:t>использова</w:t>
      </w:r>
      <w:r w:rsidR="00605251" w:rsidRPr="00A90B9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90B9D"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 и повседневной жизни </w:t>
      </w:r>
      <w:r w:rsidR="00605251" w:rsidRPr="00A90B9D">
        <w:rPr>
          <w:rFonts w:ascii="Times New Roman" w:eastAsia="Times New Roman" w:hAnsi="Times New Roman" w:cs="Times New Roman"/>
          <w:sz w:val="24"/>
          <w:szCs w:val="24"/>
        </w:rPr>
        <w:t>разнообразные географические методы, знания и умения</w:t>
      </w:r>
      <w:r w:rsidR="000523A7" w:rsidRPr="00A90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32C" w:rsidRPr="00A90B9D" w:rsidRDefault="002D232C" w:rsidP="00DC0652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61F" w:rsidRPr="00A90B9D" w:rsidRDefault="0037361F" w:rsidP="0037361F">
      <w:pPr>
        <w:pStyle w:val="Style7"/>
        <w:widowControl/>
        <w:spacing w:before="168"/>
        <w:ind w:left="1445"/>
        <w:rPr>
          <w:rStyle w:val="FontStyle13"/>
          <w:rFonts w:ascii="Times New Roman" w:hAnsi="Times New Roman" w:cs="Times New Roman"/>
        </w:rPr>
      </w:pPr>
      <w:r w:rsidRPr="00A90B9D">
        <w:rPr>
          <w:rStyle w:val="FontStyle13"/>
          <w:rFonts w:ascii="Times New Roman" w:hAnsi="Times New Roman" w:cs="Times New Roman"/>
        </w:rPr>
        <w:t>Место курса географии в базисном учебном плане</w:t>
      </w:r>
    </w:p>
    <w:p w:rsidR="00F71A7B" w:rsidRPr="00A90B9D" w:rsidRDefault="00F71A7B" w:rsidP="00B27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0B9D">
        <w:rPr>
          <w:rFonts w:ascii="Times New Roman" w:eastAsia="Times New Roman" w:hAnsi="Times New Roman" w:cs="Times New Roman"/>
          <w:sz w:val="24"/>
          <w:szCs w:val="24"/>
        </w:rPr>
        <w:t>Курс «География. 10—11 классы. Базовый уровень» является завершающим курсом. В соответствии с учебным планом курсу географии на ступени среднего (полного)</w:t>
      </w:r>
      <w:r w:rsidR="00B2759D" w:rsidRPr="00A90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B9D">
        <w:rPr>
          <w:rFonts w:ascii="Times New Roman" w:eastAsia="Times New Roman" w:hAnsi="Times New Roman" w:cs="Times New Roman"/>
          <w:sz w:val="24"/>
          <w:szCs w:val="24"/>
        </w:rPr>
        <w:t>общего образования предшествует курс географии основной школы. Содержание курса географии 5—9 классов является базой для изучения общих географических закономерностей, гипотез, теорий и основой для уровневой и профильной</w:t>
      </w:r>
      <w:r w:rsidR="00B2759D" w:rsidRPr="00A90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B9D">
        <w:rPr>
          <w:rFonts w:ascii="Times New Roman" w:eastAsia="Times New Roman" w:hAnsi="Times New Roman" w:cs="Times New Roman"/>
          <w:sz w:val="24"/>
          <w:szCs w:val="24"/>
        </w:rPr>
        <w:t>дифференциации в старшей школе.</w:t>
      </w:r>
    </w:p>
    <w:p w:rsidR="00A5413B" w:rsidRPr="00A90B9D" w:rsidRDefault="00F71A7B" w:rsidP="00A5413B">
      <w:pPr>
        <w:rPr>
          <w:rFonts w:ascii="Times New Roman" w:hAnsi="Times New Roman" w:cs="Times New Roman"/>
        </w:rPr>
      </w:pPr>
      <w:r w:rsidRPr="00A90B9D">
        <w:rPr>
          <w:rFonts w:ascii="Times New Roman" w:eastAsia="Times New Roman" w:hAnsi="Times New Roman" w:cs="Times New Roman"/>
          <w:sz w:val="24"/>
          <w:szCs w:val="24"/>
        </w:rPr>
        <w:t>На изучение курса географии в 10—11 классах отводится</w:t>
      </w:r>
      <w:r w:rsidR="00B2759D" w:rsidRPr="00A90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2F5" w:rsidRPr="00A90B9D">
        <w:rPr>
          <w:rFonts w:ascii="Times New Roman" w:eastAsia="Times New Roman" w:hAnsi="Times New Roman" w:cs="Times New Roman"/>
          <w:sz w:val="24"/>
          <w:szCs w:val="24"/>
        </w:rPr>
        <w:t>68</w:t>
      </w:r>
      <w:r w:rsidR="00B2759D" w:rsidRPr="00A90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B9D">
        <w:rPr>
          <w:rFonts w:ascii="Times New Roman" w:eastAsia="Times New Roman" w:hAnsi="Times New Roman" w:cs="Times New Roman"/>
          <w:sz w:val="24"/>
          <w:szCs w:val="24"/>
        </w:rPr>
        <w:t>ч (по 1 ч в неделю</w:t>
      </w:r>
      <w:r w:rsidR="00B2759D" w:rsidRPr="00A90B9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5413B" w:rsidRPr="00A90B9D">
        <w:rPr>
          <w:rFonts w:ascii="Times New Roman" w:hAnsi="Times New Roman" w:cs="Times New Roman"/>
        </w:rPr>
        <w:t xml:space="preserve"> </w:t>
      </w:r>
    </w:p>
    <w:p w:rsidR="0037361F" w:rsidRPr="00A90B9D" w:rsidRDefault="0037361F" w:rsidP="004436AC">
      <w:pPr>
        <w:pStyle w:val="Style7"/>
        <w:widowControl/>
        <w:spacing w:before="168"/>
        <w:rPr>
          <w:rStyle w:val="FontStyle13"/>
          <w:rFonts w:ascii="Times New Roman" w:hAnsi="Times New Roman" w:cs="Times New Roman"/>
        </w:rPr>
      </w:pPr>
    </w:p>
    <w:p w:rsidR="0037361F" w:rsidRPr="00A90B9D" w:rsidRDefault="0037361F" w:rsidP="0037361F">
      <w:pPr>
        <w:pStyle w:val="Style7"/>
        <w:widowControl/>
        <w:spacing w:before="168"/>
        <w:ind w:left="1445"/>
        <w:rPr>
          <w:rStyle w:val="FontStyle13"/>
          <w:rFonts w:ascii="Times New Roman" w:hAnsi="Times New Roman" w:cs="Times New Roman"/>
        </w:rPr>
      </w:pPr>
      <w:r w:rsidRPr="00A90B9D">
        <w:rPr>
          <w:rStyle w:val="FontStyle13"/>
          <w:rFonts w:ascii="Times New Roman" w:hAnsi="Times New Roman" w:cs="Times New Roman"/>
        </w:rPr>
        <w:lastRenderedPageBreak/>
        <w:t xml:space="preserve">Планируемые результаты освоения курса </w:t>
      </w:r>
      <w:r w:rsidR="00291E4A" w:rsidRPr="00A90B9D">
        <w:rPr>
          <w:rStyle w:val="FontStyle13"/>
          <w:rFonts w:ascii="Times New Roman" w:hAnsi="Times New Roman" w:cs="Times New Roman"/>
        </w:rPr>
        <w:t>географии</w:t>
      </w:r>
    </w:p>
    <w:p w:rsidR="0011445E" w:rsidRPr="00A90B9D" w:rsidRDefault="00042473" w:rsidP="00042473">
      <w:pPr>
        <w:pStyle w:val="Style7"/>
        <w:widowControl/>
        <w:spacing w:before="168"/>
        <w:rPr>
          <w:rFonts w:ascii="Times New Roman" w:hAnsi="Times New Roman"/>
          <w:bCs/>
        </w:rPr>
      </w:pPr>
      <w:r w:rsidRPr="00A90B9D">
        <w:rPr>
          <w:rFonts w:ascii="Times New Roman" w:hAnsi="Times New Roman"/>
          <w:bCs/>
        </w:rPr>
        <w:t xml:space="preserve">В процессе обучения географии в 10-11 классах предусмотрено достижение учащимися следующих </w:t>
      </w:r>
      <w:r w:rsidRPr="00A90B9D">
        <w:rPr>
          <w:rFonts w:ascii="Times New Roman" w:hAnsi="Times New Roman"/>
          <w:b/>
          <w:bCs/>
        </w:rPr>
        <w:t>личностных результатов</w:t>
      </w:r>
      <w:r w:rsidRPr="00A90B9D">
        <w:rPr>
          <w:rFonts w:ascii="Times New Roman" w:hAnsi="Times New Roman"/>
          <w:bCs/>
        </w:rPr>
        <w:t>:</w:t>
      </w:r>
    </w:p>
    <w:p w:rsidR="000C3673" w:rsidRPr="00A90B9D" w:rsidRDefault="000C3673" w:rsidP="00435073">
      <w:pPr>
        <w:pStyle w:val="a4"/>
        <w:numPr>
          <w:ilvl w:val="1"/>
          <w:numId w:val="17"/>
        </w:numPr>
        <w:spacing w:before="240" w:beforeAutospacing="0" w:after="0" w:afterAutospacing="0"/>
      </w:pPr>
      <w:r w:rsidRPr="00A90B9D">
        <w:t xml:space="preserve">Воспитание российской гражданской идентичности, патриотизма, уважения к своему народу, чувства ответственности перед Родиной, </w:t>
      </w:r>
      <w:r w:rsidR="00927CB8" w:rsidRPr="00A90B9D">
        <w:t xml:space="preserve">готовности к служению Отечеству, его защите; </w:t>
      </w:r>
      <w:r w:rsidRPr="00A90B9D">
        <w:t>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91766" w:rsidRPr="00A90B9D" w:rsidRDefault="00C91766" w:rsidP="00435073">
      <w:pPr>
        <w:pStyle w:val="a4"/>
        <w:numPr>
          <w:ilvl w:val="1"/>
          <w:numId w:val="17"/>
        </w:numPr>
        <w:spacing w:before="240" w:beforeAutospacing="0" w:after="0" w:afterAutospacing="0"/>
      </w:pPr>
      <w:r w:rsidRPr="00A90B9D">
        <w:t>Осознание себя как активного и ответственн</w:t>
      </w:r>
      <w:r w:rsidR="00DC3D61" w:rsidRPr="00A90B9D">
        <w:t>ого члена российского общества</w:t>
      </w:r>
      <w:r w:rsidRPr="00A90B9D">
        <w:t>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B21F9" w:rsidRPr="00A90B9D" w:rsidRDefault="009B21F9" w:rsidP="00435073">
      <w:pPr>
        <w:pStyle w:val="a4"/>
        <w:numPr>
          <w:ilvl w:val="1"/>
          <w:numId w:val="17"/>
        </w:numPr>
        <w:spacing w:before="240" w:beforeAutospacing="0" w:after="0" w:afterAutospacing="0"/>
      </w:pPr>
      <w:r w:rsidRPr="00A90B9D">
        <w:t>Формирование целостного 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92AF9" w:rsidRPr="00A90B9D" w:rsidRDefault="00D92AF9" w:rsidP="00435073">
      <w:pPr>
        <w:pStyle w:val="a4"/>
        <w:numPr>
          <w:ilvl w:val="1"/>
          <w:numId w:val="17"/>
        </w:numPr>
        <w:spacing w:before="240" w:beforeAutospacing="0" w:after="0" w:afterAutospacing="0"/>
      </w:pPr>
      <w:r w:rsidRPr="00A90B9D">
        <w:t>Формирование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92AF9" w:rsidRPr="00A90B9D" w:rsidRDefault="00D92AF9" w:rsidP="00435073">
      <w:pPr>
        <w:pStyle w:val="a4"/>
        <w:numPr>
          <w:ilvl w:val="1"/>
          <w:numId w:val="17"/>
        </w:numPr>
        <w:spacing w:before="240" w:beforeAutospacing="0" w:after="0" w:afterAutospacing="0"/>
      </w:pPr>
      <w:r w:rsidRPr="00A90B9D">
        <w:t>Формирование  толерантного сознания и поведения в 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020761" w:rsidRPr="00A90B9D" w:rsidRDefault="00020761" w:rsidP="00435073">
      <w:pPr>
        <w:pStyle w:val="a4"/>
        <w:numPr>
          <w:ilvl w:val="1"/>
          <w:numId w:val="17"/>
        </w:numPr>
        <w:spacing w:before="240" w:beforeAutospacing="0" w:after="0" w:afterAutospacing="0"/>
      </w:pPr>
      <w:r w:rsidRPr="00A90B9D">
        <w:t>Формирование коммуникативной компетентности в общении и сотрудничестве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B0458" w:rsidRPr="00A90B9D" w:rsidRDefault="00EB0458" w:rsidP="00435073">
      <w:pPr>
        <w:pStyle w:val="a4"/>
        <w:numPr>
          <w:ilvl w:val="1"/>
          <w:numId w:val="17"/>
        </w:numPr>
        <w:spacing w:before="240" w:beforeAutospacing="0" w:after="0" w:afterAutospacing="0"/>
      </w:pPr>
      <w:r w:rsidRPr="00A90B9D">
        <w:t>Воспитание  нравственного сознания и поведения на основе усвоения общечеловеческих ценностей;</w:t>
      </w:r>
    </w:p>
    <w:p w:rsidR="00EB0458" w:rsidRPr="00A90B9D" w:rsidRDefault="00895D5E" w:rsidP="00435073">
      <w:pPr>
        <w:pStyle w:val="a4"/>
        <w:numPr>
          <w:ilvl w:val="1"/>
          <w:numId w:val="17"/>
        </w:numPr>
        <w:spacing w:before="240" w:beforeAutospacing="0" w:after="0" w:afterAutospacing="0"/>
      </w:pPr>
      <w:r w:rsidRPr="00A90B9D">
        <w:t>Формирование ответственного отношения к учению,  готовности и способности</w:t>
      </w:r>
      <w:r w:rsidR="00EB0458" w:rsidRPr="00A90B9D">
        <w:t xml:space="preserve"> к образованию, в том числе самообразованию, на про</w:t>
      </w:r>
      <w:r w:rsidRPr="00A90B9D">
        <w:t>тяжении всей жизни; сознательного отношения</w:t>
      </w:r>
      <w:r w:rsidR="00EB0458" w:rsidRPr="00A90B9D">
        <w:t xml:space="preserve"> к непрерывному образованию как условию успешной профессиональной и общественной деятельности;</w:t>
      </w:r>
    </w:p>
    <w:p w:rsidR="00F0621E" w:rsidRPr="00A90B9D" w:rsidRDefault="00A14EFE" w:rsidP="00435073">
      <w:pPr>
        <w:pStyle w:val="a4"/>
        <w:numPr>
          <w:ilvl w:val="1"/>
          <w:numId w:val="17"/>
        </w:numPr>
        <w:spacing w:before="240" w:beforeAutospacing="0" w:after="0" w:afterAutospacing="0"/>
      </w:pPr>
      <w:r w:rsidRPr="00A90B9D">
        <w:t xml:space="preserve">Формирование  осознанного подхода к </w:t>
      </w:r>
      <w:r w:rsidR="00F0621E" w:rsidRPr="00A90B9D">
        <w:t xml:space="preserve"> выбор</w:t>
      </w:r>
      <w:r w:rsidRPr="00A90B9D">
        <w:t>у</w:t>
      </w:r>
      <w:r w:rsidR="00F0621E" w:rsidRPr="00A90B9D">
        <w:t xml:space="preserve"> </w:t>
      </w:r>
      <w:r w:rsidR="00D15D29" w:rsidRPr="00A90B9D">
        <w:t>будущей профессии и возможностям</w:t>
      </w:r>
      <w:r w:rsidR="00F0621E" w:rsidRPr="00A90B9D">
        <w:t xml:space="preserve"> реализации собстве</w:t>
      </w:r>
      <w:r w:rsidR="00D15D29" w:rsidRPr="00A90B9D">
        <w:t>нных жизненных планов; отношения</w:t>
      </w:r>
      <w:r w:rsidR="00F0621E" w:rsidRPr="00A90B9D">
        <w:t xml:space="preserve">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35073" w:rsidRPr="00A90B9D" w:rsidRDefault="00435073" w:rsidP="00435073">
      <w:pPr>
        <w:pStyle w:val="a4"/>
        <w:numPr>
          <w:ilvl w:val="1"/>
          <w:numId w:val="17"/>
        </w:numPr>
        <w:spacing w:before="240" w:beforeAutospacing="0" w:after="0" w:afterAutospacing="0"/>
      </w:pPr>
      <w:r w:rsidRPr="00A90B9D">
        <w:t>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91766" w:rsidRPr="00A90B9D" w:rsidRDefault="005F5270" w:rsidP="005F5270">
      <w:pPr>
        <w:pStyle w:val="a4"/>
        <w:spacing w:before="240" w:beforeAutospacing="0" w:after="0" w:afterAutospacing="0"/>
      </w:pPr>
      <w:r w:rsidRPr="00A90B9D">
        <w:t xml:space="preserve">Также предусмотрено достижение </w:t>
      </w:r>
      <w:r w:rsidRPr="00A90B9D">
        <w:rPr>
          <w:b/>
        </w:rPr>
        <w:t>метапредметных результатов</w:t>
      </w:r>
      <w:r w:rsidRPr="00A90B9D">
        <w:t>, таких как:</w:t>
      </w:r>
    </w:p>
    <w:p w:rsidR="00E72A03" w:rsidRPr="00A90B9D" w:rsidRDefault="00E72A03" w:rsidP="00E72A03">
      <w:pPr>
        <w:pStyle w:val="a4"/>
        <w:numPr>
          <w:ilvl w:val="0"/>
          <w:numId w:val="20"/>
        </w:numPr>
        <w:spacing w:before="240" w:beforeAutospacing="0" w:after="0" w:afterAutospacing="0"/>
        <w:ind w:left="1134" w:hanging="11"/>
      </w:pPr>
      <w:r w:rsidRPr="00A90B9D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</w:t>
      </w:r>
      <w:r w:rsidRPr="00A90B9D">
        <w:lastRenderedPageBreak/>
        <w:t>и реализации планов деятельности; выбирать успешные стратегии в различных ситуациях;</w:t>
      </w:r>
    </w:p>
    <w:p w:rsidR="00E72A03" w:rsidRPr="00A90B9D" w:rsidRDefault="00E72A03" w:rsidP="00E72A03">
      <w:pPr>
        <w:pStyle w:val="a4"/>
        <w:numPr>
          <w:ilvl w:val="0"/>
          <w:numId w:val="20"/>
        </w:numPr>
        <w:spacing w:before="240" w:beforeAutospacing="0" w:after="0" w:afterAutospacing="0"/>
        <w:ind w:left="1134" w:hanging="11"/>
      </w:pPr>
      <w:r w:rsidRPr="00A90B9D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72A03" w:rsidRPr="00A90B9D" w:rsidRDefault="00E72A03" w:rsidP="00E72A03">
      <w:pPr>
        <w:pStyle w:val="a4"/>
        <w:numPr>
          <w:ilvl w:val="0"/>
          <w:numId w:val="20"/>
        </w:numPr>
        <w:spacing w:before="240" w:beforeAutospacing="0" w:after="0" w:afterAutospacing="0"/>
        <w:ind w:left="1134" w:hanging="11"/>
      </w:pPr>
      <w:r w:rsidRPr="00A90B9D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72A03" w:rsidRPr="00A90B9D" w:rsidRDefault="00E72A03" w:rsidP="00E72A03">
      <w:pPr>
        <w:pStyle w:val="a4"/>
        <w:numPr>
          <w:ilvl w:val="0"/>
          <w:numId w:val="20"/>
        </w:numPr>
        <w:spacing w:before="240" w:beforeAutospacing="0" w:after="0" w:afterAutospacing="0"/>
        <w:ind w:left="1134" w:hanging="11"/>
      </w:pPr>
      <w:r w:rsidRPr="00A90B9D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72A03" w:rsidRPr="00A90B9D" w:rsidRDefault="00E72A03" w:rsidP="00E72A03">
      <w:pPr>
        <w:pStyle w:val="a4"/>
        <w:numPr>
          <w:ilvl w:val="0"/>
          <w:numId w:val="20"/>
        </w:numPr>
        <w:spacing w:before="240" w:beforeAutospacing="0" w:after="0" w:afterAutospacing="0"/>
        <w:ind w:left="1134" w:hanging="11"/>
      </w:pPr>
      <w:r w:rsidRPr="00A90B9D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2A03" w:rsidRPr="00A90B9D" w:rsidRDefault="00E72A03" w:rsidP="00E72A03">
      <w:pPr>
        <w:pStyle w:val="a4"/>
        <w:numPr>
          <w:ilvl w:val="0"/>
          <w:numId w:val="20"/>
        </w:numPr>
        <w:spacing w:before="240" w:beforeAutospacing="0" w:after="0" w:afterAutospacing="0"/>
        <w:ind w:left="1134" w:hanging="11"/>
      </w:pPr>
      <w:r w:rsidRPr="00A90B9D">
        <w:t>умение определять назначение и функции различных социальных институтов;</w:t>
      </w:r>
    </w:p>
    <w:p w:rsidR="00E72A03" w:rsidRPr="00A90B9D" w:rsidRDefault="00E72A03" w:rsidP="00E72A03">
      <w:pPr>
        <w:pStyle w:val="a4"/>
        <w:numPr>
          <w:ilvl w:val="0"/>
          <w:numId w:val="20"/>
        </w:numPr>
        <w:spacing w:before="240" w:beforeAutospacing="0" w:after="0" w:afterAutospacing="0"/>
        <w:ind w:left="1134" w:hanging="11"/>
      </w:pPr>
      <w:r w:rsidRPr="00A90B9D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72A03" w:rsidRPr="00A90B9D" w:rsidRDefault="00E72A03" w:rsidP="00E72A03">
      <w:pPr>
        <w:pStyle w:val="a4"/>
        <w:numPr>
          <w:ilvl w:val="0"/>
          <w:numId w:val="20"/>
        </w:numPr>
        <w:spacing w:before="240" w:beforeAutospacing="0" w:after="0" w:afterAutospacing="0"/>
        <w:ind w:left="1134" w:hanging="11"/>
      </w:pPr>
      <w:r w:rsidRPr="00A90B9D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E72A03" w:rsidRPr="00A90B9D" w:rsidRDefault="00E72A03" w:rsidP="00E72A03">
      <w:pPr>
        <w:pStyle w:val="a4"/>
        <w:numPr>
          <w:ilvl w:val="0"/>
          <w:numId w:val="20"/>
        </w:numPr>
        <w:spacing w:before="240" w:beforeAutospacing="0" w:after="0" w:afterAutospacing="0"/>
        <w:ind w:left="1134" w:hanging="11"/>
      </w:pPr>
      <w:r w:rsidRPr="00A90B9D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C3673" w:rsidRPr="00A90B9D" w:rsidRDefault="000E206A" w:rsidP="00CC7999">
      <w:pPr>
        <w:spacing w:before="240" w:after="0" w:line="240" w:lineRule="auto"/>
        <w:rPr>
          <w:rFonts w:ascii="Times New Roman" w:hAnsi="Times New Roman" w:cs="Times New Roman"/>
        </w:rPr>
      </w:pPr>
      <w:r w:rsidRPr="00A90B9D">
        <w:rPr>
          <w:rFonts w:ascii="Times New Roman" w:hAnsi="Times New Roman" w:cs="Times New Roman"/>
        </w:rPr>
        <w:t xml:space="preserve">Достижение </w:t>
      </w:r>
      <w:r w:rsidRPr="00A90B9D">
        <w:rPr>
          <w:rFonts w:ascii="Times New Roman" w:hAnsi="Times New Roman" w:cs="Times New Roman"/>
          <w:b/>
        </w:rPr>
        <w:t>предметных результатов</w:t>
      </w:r>
      <w:r w:rsidRPr="00A90B9D">
        <w:rPr>
          <w:rFonts w:ascii="Times New Roman" w:hAnsi="Times New Roman" w:cs="Times New Roman"/>
        </w:rPr>
        <w:t xml:space="preserve"> – знаний, умений, компетентностей, характеризующих качество (уровень) овладения учащимися содержанием учебного предмета на базовом уровне, предусматривает:</w:t>
      </w:r>
    </w:p>
    <w:p w:rsidR="0032034E" w:rsidRPr="00A90B9D" w:rsidRDefault="0032034E" w:rsidP="00CC7999">
      <w:pPr>
        <w:pStyle w:val="a4"/>
        <w:numPr>
          <w:ilvl w:val="1"/>
          <w:numId w:val="6"/>
        </w:numPr>
      </w:pPr>
      <w:r w:rsidRPr="00A90B9D">
        <w:t>владение представлениями о современной географической науке, её участии в решении важнейших проблем человечества;</w:t>
      </w:r>
    </w:p>
    <w:p w:rsidR="0032034E" w:rsidRPr="00A90B9D" w:rsidRDefault="0032034E" w:rsidP="00CC7999">
      <w:pPr>
        <w:pStyle w:val="a4"/>
        <w:numPr>
          <w:ilvl w:val="1"/>
          <w:numId w:val="6"/>
        </w:numPr>
      </w:pPr>
      <w:r w:rsidRPr="00A90B9D">
        <w:t>владение географическим мышлением  для определения географических аспектов природных, социально-экономических и экологических процессов и проблем;</w:t>
      </w:r>
    </w:p>
    <w:p w:rsidR="0032034E" w:rsidRPr="00A90B9D" w:rsidRDefault="0032034E" w:rsidP="00CC7999">
      <w:pPr>
        <w:pStyle w:val="a4"/>
        <w:numPr>
          <w:ilvl w:val="1"/>
          <w:numId w:val="6"/>
        </w:numPr>
      </w:pPr>
      <w:r w:rsidRPr="00A90B9D"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 географическом пространстве;</w:t>
      </w:r>
    </w:p>
    <w:p w:rsidR="0032034E" w:rsidRPr="00A90B9D" w:rsidRDefault="0032034E" w:rsidP="00CC7999">
      <w:pPr>
        <w:pStyle w:val="a4"/>
        <w:numPr>
          <w:ilvl w:val="1"/>
          <w:numId w:val="6"/>
        </w:numPr>
      </w:pPr>
      <w:r w:rsidRPr="00A90B9D"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32034E" w:rsidRPr="00A90B9D" w:rsidRDefault="0032034E" w:rsidP="00CC7999">
      <w:pPr>
        <w:pStyle w:val="a4"/>
        <w:numPr>
          <w:ilvl w:val="1"/>
          <w:numId w:val="6"/>
        </w:numPr>
      </w:pPr>
      <w:r w:rsidRPr="00A90B9D"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32034E" w:rsidRPr="00A90B9D" w:rsidRDefault="0032034E" w:rsidP="00CC7999">
      <w:pPr>
        <w:pStyle w:val="a4"/>
        <w:numPr>
          <w:ilvl w:val="1"/>
          <w:numId w:val="6"/>
        </w:numPr>
      </w:pPr>
      <w:r w:rsidRPr="00A90B9D">
        <w:t>владение умениями географического анализа и интерпретации разнообразной информации;</w:t>
      </w:r>
    </w:p>
    <w:p w:rsidR="0032034E" w:rsidRPr="00A90B9D" w:rsidRDefault="0032034E" w:rsidP="00CC7999">
      <w:pPr>
        <w:pStyle w:val="a4"/>
        <w:numPr>
          <w:ilvl w:val="1"/>
          <w:numId w:val="6"/>
        </w:numPr>
      </w:pPr>
      <w:r w:rsidRPr="00A90B9D">
        <w:lastRenderedPageBreak/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 изменению её условий;</w:t>
      </w:r>
    </w:p>
    <w:p w:rsidR="00406BEA" w:rsidRPr="00A90B9D" w:rsidRDefault="0032034E" w:rsidP="0032034E">
      <w:pPr>
        <w:pStyle w:val="a4"/>
        <w:numPr>
          <w:ilvl w:val="1"/>
          <w:numId w:val="6"/>
        </w:numPr>
      </w:pPr>
      <w:r w:rsidRPr="00A90B9D"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37361F" w:rsidRPr="00A90B9D" w:rsidRDefault="0037361F" w:rsidP="0037361F">
      <w:pPr>
        <w:pStyle w:val="Style6"/>
        <w:widowControl/>
        <w:spacing w:before="144"/>
        <w:ind w:firstLine="0"/>
        <w:jc w:val="center"/>
        <w:rPr>
          <w:rStyle w:val="FontStyle15"/>
          <w:rFonts w:ascii="Times New Roman" w:hAnsi="Times New Roman" w:cs="Times New Roman"/>
        </w:rPr>
      </w:pPr>
      <w:r w:rsidRPr="00A90B9D">
        <w:rPr>
          <w:rStyle w:val="FontStyle15"/>
          <w:rFonts w:ascii="Times New Roman" w:hAnsi="Times New Roman" w:cs="Times New Roman"/>
        </w:rPr>
        <w:t>Содержание курса географии</w:t>
      </w:r>
    </w:p>
    <w:p w:rsidR="00B06F10" w:rsidRPr="00A90B9D" w:rsidRDefault="00B06F10" w:rsidP="00B06F10">
      <w:pPr>
        <w:pStyle w:val="Style3"/>
        <w:widowControl/>
        <w:spacing w:before="110"/>
        <w:ind w:left="480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A90B9D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 xml:space="preserve">Введение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Предмет социально-экономической (общественной) гео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графии в системе географических наук. Формирование пред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ставления о географической картине мира.</w:t>
      </w:r>
    </w:p>
    <w:p w:rsidR="00B06F10" w:rsidRPr="00A90B9D" w:rsidRDefault="00B06F10" w:rsidP="00B06F10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Ключевые теории, концепции и современные методы географических знаний. Основные методы исследования: сравнительный, описательный, картографический, истори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ческий, математический. Моделирование в географии. Источники географической информации.</w:t>
      </w:r>
    </w:p>
    <w:p w:rsidR="00B06F10" w:rsidRPr="00A90B9D" w:rsidRDefault="00B06F10" w:rsidP="00B06F10">
      <w:pPr>
        <w:pStyle w:val="Style2"/>
        <w:widowControl/>
        <w:spacing w:before="10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 xml:space="preserve">Природа </w:t>
      </w:r>
      <w:r w:rsidRPr="00A90B9D">
        <w:rPr>
          <w:rStyle w:val="FontStyle14"/>
          <w:rFonts w:ascii="Times New Roman" w:hAnsi="Times New Roman" w:cs="Times New Roman"/>
          <w:i/>
          <w:sz w:val="24"/>
          <w:szCs w:val="24"/>
        </w:rPr>
        <w:t>и</w:t>
      </w:r>
      <w:r w:rsidRPr="00A90B9D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90B9D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 xml:space="preserve">человек </w:t>
      </w:r>
      <w:r w:rsidRPr="00A90B9D">
        <w:rPr>
          <w:rStyle w:val="FontStyle14"/>
          <w:rFonts w:ascii="Times New Roman" w:hAnsi="Times New Roman" w:cs="Times New Roman"/>
          <w:i/>
          <w:sz w:val="24"/>
          <w:szCs w:val="24"/>
        </w:rPr>
        <w:t>в</w:t>
      </w:r>
      <w:r w:rsidRPr="00A90B9D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90B9D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>современном мире.</w:t>
      </w:r>
      <w:r w:rsidRPr="00A90B9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Гео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графическая (окружающая) среда. Взаимодействие природы и человека в различные исторические эпохи. Результаты взаимодействия, изучение с позиций географии, биологии, экологии и других наук. Природная среда, расселение чело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вечества и размещение хозяйства.</w:t>
      </w:r>
    </w:p>
    <w:p w:rsidR="00B06F10" w:rsidRPr="00A90B9D" w:rsidRDefault="00B06F10" w:rsidP="00B06F10">
      <w:pPr>
        <w:pStyle w:val="Style1"/>
        <w:widowControl/>
        <w:spacing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Классификация природных ресурсов и уровень обеспе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ченности ими различных регионов и стран. Понятие о природно-ресурсном потенциале и его экономической оценке.</w:t>
      </w:r>
    </w:p>
    <w:p w:rsidR="00B06F10" w:rsidRPr="00A90B9D" w:rsidRDefault="00B06F10" w:rsidP="00B06F10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Мировые ресурсы Земли. Карты мировых природных ресурсов. Обеспеченность минеральным сырьем различных стран и регионов. Территориальные сочетания полезных ископаемых. Переход от экстенсивного освоения к интенсив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ному: комплексное освоение полезных ископаемых.</w:t>
      </w:r>
    </w:p>
    <w:p w:rsidR="00B06F10" w:rsidRPr="00A90B9D" w:rsidRDefault="00B06F10" w:rsidP="00B06F10">
      <w:pPr>
        <w:pStyle w:val="Style1"/>
        <w:widowControl/>
        <w:spacing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Земельные ресурсы. Мировой земельный фонд. Дегра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дация почв. Повышение плодородия почв, рекультивация земель.</w:t>
      </w:r>
    </w:p>
    <w:p w:rsidR="00B06F10" w:rsidRPr="00A90B9D" w:rsidRDefault="00B06F10" w:rsidP="00B06F10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Лесные ресурсы. География лесных ресурсов на плане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те Земля. Два главных лесных пояса. Обеспеченность лесны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ми ресурсами различных стран и регионов. Деградация лес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ного покрова планеты, ее масштабы и последствия.</w:t>
      </w:r>
    </w:p>
    <w:p w:rsidR="00B06F10" w:rsidRPr="00A90B9D" w:rsidRDefault="00B06F10" w:rsidP="00B06F10">
      <w:pPr>
        <w:pStyle w:val="Style1"/>
        <w:widowControl/>
        <w:spacing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Ресурсы Мирового океана. Биологические, минераль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ные, энергетические ресурсы. Проблемы их использования.</w:t>
      </w:r>
    </w:p>
    <w:p w:rsidR="00B06F10" w:rsidRPr="00A90B9D" w:rsidRDefault="00B06F10" w:rsidP="00B06F10">
      <w:pPr>
        <w:pStyle w:val="Style1"/>
        <w:widowControl/>
        <w:spacing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Рекреационные ресурсы. Основные культурно-истори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ческие центры мира.</w:t>
      </w:r>
    </w:p>
    <w:p w:rsidR="00B06F10" w:rsidRPr="00A90B9D" w:rsidRDefault="00B06F10" w:rsidP="00B06F10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Изменение роли отдельных видов ресурсов на протяже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нии истории развития человечества. «Экологическая ем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кость» территорий.</w:t>
      </w:r>
    </w:p>
    <w:p w:rsidR="00B06F10" w:rsidRPr="00A90B9D" w:rsidRDefault="00B06F10" w:rsidP="00B06F10">
      <w:pPr>
        <w:pStyle w:val="Style2"/>
        <w:widowControl/>
        <w:spacing w:line="240" w:lineRule="auto"/>
        <w:ind w:left="470"/>
        <w:jc w:val="left"/>
        <w:rPr>
          <w:rFonts w:ascii="Times New Roman" w:hAnsi="Times New Roman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Современное состояние освоения планеты. От регио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нальных к мировым (глобальным) проблемам человечества. Экологические проблемы мира. Объекты и регионы экологи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ческих катастроф. Экологическое картирование. Проблемы мирного освоения космоса. Возможные пути решения эколо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гических проблем.</w:t>
      </w:r>
    </w:p>
    <w:p w:rsidR="00B06F10" w:rsidRPr="00A90B9D" w:rsidRDefault="00B06F10" w:rsidP="00B06F10">
      <w:pPr>
        <w:pStyle w:val="Style1"/>
        <w:widowControl/>
        <w:spacing w:line="240" w:lineRule="auto"/>
        <w:ind w:firstLine="470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2"/>
          <w:rFonts w:ascii="Times New Roman" w:hAnsi="Times New Roman" w:cs="Times New Roman"/>
          <w:b/>
          <w:sz w:val="24"/>
          <w:szCs w:val="24"/>
        </w:rPr>
        <w:t>Население мира</w:t>
      </w:r>
      <w:r w:rsidRPr="00A90B9D">
        <w:rPr>
          <w:rStyle w:val="FontStyle13"/>
          <w:rFonts w:ascii="Times New Roman" w:hAnsi="Times New Roman" w:cs="Times New Roman"/>
          <w:b/>
          <w:spacing w:val="20"/>
          <w:sz w:val="24"/>
          <w:szCs w:val="24"/>
        </w:rPr>
        <w:t>.</w:t>
      </w:r>
      <w:r w:rsidRPr="00A90B9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Численность и воспроизводство населения. Типы воспроизводства населения как отражение уровня социально-экономического развития стран. «Демо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графический взрыв», его причины и последствия. Теория де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мографического перехода. Понятие о депопуляции.</w:t>
      </w:r>
    </w:p>
    <w:p w:rsidR="00B06F10" w:rsidRPr="00A90B9D" w:rsidRDefault="00B06F10" w:rsidP="00B06F10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Демографическая политика: ее направления, эффек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тивность и результаты в различных странах.</w:t>
      </w:r>
    </w:p>
    <w:p w:rsidR="00B06F10" w:rsidRPr="00A90B9D" w:rsidRDefault="00B06F10" w:rsidP="00B06F10">
      <w:pPr>
        <w:pStyle w:val="Style1"/>
        <w:widowControl/>
        <w:spacing w:before="5"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Состав населения. Социальный и этнический (нацио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нальный) состав населения. Формирование народностей. Крупные народы и языковые группы. Равноценность нацио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нальных культур. Историко-культурное районирование ми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ра. Главные историко-культурные центры мира.</w:t>
      </w:r>
    </w:p>
    <w:p w:rsidR="00B06F10" w:rsidRPr="00A90B9D" w:rsidRDefault="00B06F10" w:rsidP="00B06F10">
      <w:pPr>
        <w:pStyle w:val="Style1"/>
        <w:widowControl/>
        <w:spacing w:before="5"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Религиозный состав населения мира: мировые, нацио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нальные и местные религии. География этнических и кон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фессиональных конфликтов в современном мире.</w:t>
      </w:r>
    </w:p>
    <w:p w:rsidR="00B06F10" w:rsidRPr="00A90B9D" w:rsidRDefault="00B06F10" w:rsidP="00B06F10">
      <w:pPr>
        <w:pStyle w:val="Style1"/>
        <w:widowControl/>
        <w:spacing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Возрастной и половой состав населения мира. Возрастно-половые пирамиды. Экономически активное население. Социальный состав населения.</w:t>
      </w:r>
    </w:p>
    <w:p w:rsidR="00B06F10" w:rsidRPr="00A90B9D" w:rsidRDefault="00B06F10" w:rsidP="00B06F10">
      <w:pPr>
        <w:pStyle w:val="Style1"/>
        <w:widowControl/>
        <w:spacing w:before="10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Размещение и плотность населения. Городское и сель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ское население. Урбанизация как всемирный процесс. Уровень урбанизации и ее формы. Формы сельского рас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селения.</w:t>
      </w:r>
    </w:p>
    <w:p w:rsidR="00B06F10" w:rsidRPr="00A90B9D" w:rsidRDefault="00B06F10" w:rsidP="00B06F10">
      <w:pPr>
        <w:pStyle w:val="Style1"/>
        <w:widowControl/>
        <w:spacing w:before="5"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Типы миграций, их значение для развития стран. Гео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графия миграций населения, их причины и следствия. «Утечка умов».</w:t>
      </w:r>
    </w:p>
    <w:p w:rsidR="00B06F10" w:rsidRPr="00A90B9D" w:rsidRDefault="00B06F10" w:rsidP="00B06F10">
      <w:pPr>
        <w:pStyle w:val="Style1"/>
        <w:widowControl/>
        <w:spacing w:before="10" w:line="240" w:lineRule="auto"/>
        <w:ind w:firstLine="456"/>
        <w:rPr>
          <w:rFonts w:ascii="Times New Roman" w:hAnsi="Times New Roman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Понятие об уровне жизни населения. Социально-эконо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мические условия и продолжительность жизни населения в регионах мира и странах. Демографические проблемы и проблемы национального самоопределения. Теория Мальтуса.</w:t>
      </w:r>
    </w:p>
    <w:p w:rsidR="00B06F10" w:rsidRPr="00A90B9D" w:rsidRDefault="00B06F10" w:rsidP="00B06F10">
      <w:pPr>
        <w:pStyle w:val="Style3"/>
        <w:widowControl/>
        <w:spacing w:before="14"/>
        <w:ind w:left="475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  <w:r w:rsidRPr="00A90B9D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>Мировое хозяйство и география основных отраслей.</w:t>
      </w:r>
      <w:r w:rsidRPr="00A90B9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Мировое хозяйство и основные этапы его развития. Состав мирового хозяйства. Международная хозяйственная специализация государств, международное географическое разделение труда.</w:t>
      </w:r>
    </w:p>
    <w:p w:rsidR="00B06F10" w:rsidRPr="00A90B9D" w:rsidRDefault="00B06F10" w:rsidP="00B06F10">
      <w:pPr>
        <w:pStyle w:val="Style2"/>
        <w:widowControl/>
        <w:spacing w:before="5"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Научно-техническая революция и размещение произво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дительных сил. Факторы размещения производительных сил (технико-экономические и организационно-экономиче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ские). Модели территориальной структуры хозяйства в раз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ных типах стран.</w:t>
      </w:r>
    </w:p>
    <w:p w:rsidR="00B06F10" w:rsidRPr="00A90B9D" w:rsidRDefault="00B06F10" w:rsidP="00B06F10">
      <w:pPr>
        <w:pStyle w:val="Style2"/>
        <w:widowControl/>
        <w:spacing w:before="5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Отраслевая и территориальная структура хозяйства мира. Карты промышленности и сельского хозяйства.</w:t>
      </w:r>
    </w:p>
    <w:p w:rsidR="00B06F10" w:rsidRPr="00A90B9D" w:rsidRDefault="00B06F10" w:rsidP="00B06F10">
      <w:pPr>
        <w:pStyle w:val="Style2"/>
        <w:widowControl/>
        <w:spacing w:before="5"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Промышленность мира (нефтегазовая, угольная, элек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троэнергетика, металлургия, машиностроение, химиче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ская, легкая промышленность). География основных отра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слей производственной и непроизводственной сфер, регио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нов различной специализации. Основные промышленные центры.</w:t>
      </w:r>
    </w:p>
    <w:p w:rsidR="00B06F10" w:rsidRPr="00A90B9D" w:rsidRDefault="00B06F10" w:rsidP="00B06F10">
      <w:pPr>
        <w:pStyle w:val="Style2"/>
        <w:widowControl/>
        <w:spacing w:before="10"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Сельское хозяйство, его роль в современном мире, глав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ные тенденции развития, внутриотраслевая структура, межотраслевые связи. Земледелие. «Зеленая революция». Основные районы земледелия в мире. Животноводство. Осо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бенности географии отдельных отраслей. Соотношение зе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мледелия и животноводства по странам.</w:t>
      </w:r>
    </w:p>
    <w:p w:rsidR="00B06F10" w:rsidRPr="00A90B9D" w:rsidRDefault="00B06F10" w:rsidP="00B06F10">
      <w:pPr>
        <w:pStyle w:val="Style2"/>
        <w:widowControl/>
        <w:spacing w:before="5"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Мировой транспорт, его роль в размещении и развитии мирового хозяйства. Виды транспорта, их географические особенности. Основные показатели развития мирового транспорта. Международные магистрали и транспортные узлы.</w:t>
      </w:r>
    </w:p>
    <w:p w:rsidR="00B06F10" w:rsidRPr="00A90B9D" w:rsidRDefault="00B06F10" w:rsidP="00B06F10">
      <w:pPr>
        <w:pStyle w:val="Style2"/>
        <w:widowControl/>
        <w:spacing w:before="5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Мировая торговля: оборот, товарная структура, геогра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фическое распределение. Другие формы международных экономических отношений: география мировых валютно-финансовых отношений, производственные, предоставление услуг, научно-технические знания. Ведущие экспортеры ос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новных видов продукции.</w:t>
      </w:r>
    </w:p>
    <w:p w:rsidR="00B06F10" w:rsidRPr="00A90B9D" w:rsidRDefault="00B06F10" w:rsidP="00B06F10">
      <w:pPr>
        <w:pStyle w:val="Style2"/>
        <w:widowControl/>
        <w:spacing w:before="10" w:line="240" w:lineRule="auto"/>
        <w:ind w:firstLine="456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Международный туризм. Главные туристические райо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ны мира.</w:t>
      </w:r>
    </w:p>
    <w:p w:rsidR="00B06F10" w:rsidRPr="00A90B9D" w:rsidRDefault="00B06F10" w:rsidP="002762B9">
      <w:pPr>
        <w:pStyle w:val="a4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Международная специализация крупнейших стран и регионов мира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, интеграционные отраслевые и региональные союзы. Формы международных экономических связей. Экономическая интеграция и Россия</w:t>
      </w:r>
      <w:r w:rsidR="002762B9" w:rsidRPr="00A90B9D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2762B9" w:rsidRPr="00A90B9D" w:rsidRDefault="002762B9" w:rsidP="002762B9">
      <w:pPr>
        <w:pStyle w:val="Style2"/>
        <w:widowControl/>
        <w:spacing w:before="10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3"/>
          <w:rFonts w:ascii="Times New Roman" w:hAnsi="Times New Roman" w:cs="Times New Roman"/>
          <w:b/>
          <w:sz w:val="24"/>
          <w:szCs w:val="24"/>
        </w:rPr>
        <w:t>Политическое устройство мира</w:t>
      </w:r>
      <w:r w:rsidRPr="00A90B9D">
        <w:rPr>
          <w:rStyle w:val="FontStyle14"/>
          <w:rFonts w:ascii="Times New Roman" w:hAnsi="Times New Roman" w:cs="Times New Roman"/>
          <w:b w:val="0"/>
          <w:spacing w:val="20"/>
          <w:sz w:val="24"/>
          <w:szCs w:val="24"/>
        </w:rPr>
        <w:t>.</w:t>
      </w:r>
      <w:r w:rsidRPr="00A90B9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Современная политическая карта как историческая категория. Заверше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ние к началу XX века территориального раздела мира. Ос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новные этапы изменения политической карты в XX и XXI вв. Современная политическая карта.</w:t>
      </w:r>
    </w:p>
    <w:p w:rsidR="002762B9" w:rsidRPr="00A90B9D" w:rsidRDefault="002762B9" w:rsidP="002762B9">
      <w:pPr>
        <w:pStyle w:val="Style1"/>
        <w:widowControl/>
        <w:spacing w:before="48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Классификация и типология стран мира. Унитарное и федеративное государство как формы государственного устройства. Государственный строй стран мира. Монархии и республики как основные формы правления.</w:t>
      </w:r>
      <w:r w:rsidRPr="00A90B9D">
        <w:rPr>
          <w:rFonts w:ascii="Times New Roman" w:hAnsi="Times New Roman"/>
        </w:rPr>
        <w:t xml:space="preserve">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Показатели уровня развития стран. Основные признаки различия развитых и развивающихся стран.</w:t>
      </w:r>
    </w:p>
    <w:p w:rsidR="002762B9" w:rsidRPr="00A90B9D" w:rsidRDefault="002762B9" w:rsidP="002762B9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Международные организации и группировки стран в со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временном мире, функции и значение. Международные от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ношения в современном мире. Геополитика.</w:t>
      </w:r>
    </w:p>
    <w:p w:rsidR="002762B9" w:rsidRPr="00A90B9D" w:rsidRDefault="002762B9" w:rsidP="002762B9">
      <w:pPr>
        <w:pStyle w:val="Style3"/>
        <w:widowControl/>
        <w:spacing w:before="24"/>
        <w:ind w:left="470"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2"/>
          <w:rFonts w:ascii="Times New Roman" w:hAnsi="Times New Roman" w:cs="Times New Roman"/>
          <w:b/>
          <w:sz w:val="24"/>
          <w:szCs w:val="24"/>
        </w:rPr>
        <w:t>Регионы и страны мира.</w:t>
      </w:r>
      <w:r w:rsidRPr="00A90B9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Регионолистика.</w:t>
      </w:r>
    </w:p>
    <w:p w:rsidR="002762B9" w:rsidRPr="00A90B9D" w:rsidRDefault="002762B9" w:rsidP="002762B9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и страноведение. Понятие о географическом регионе. Регио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нальное деление мира (физико-географическое, историко-культурное, экономико-географическое).</w:t>
      </w:r>
    </w:p>
    <w:p w:rsidR="002762B9" w:rsidRPr="00A90B9D" w:rsidRDefault="002762B9" w:rsidP="002762B9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2"/>
          <w:rFonts w:ascii="Times New Roman" w:hAnsi="Times New Roman" w:cs="Times New Roman"/>
          <w:b/>
          <w:sz w:val="24"/>
          <w:szCs w:val="24"/>
        </w:rPr>
        <w:t>Зарубежная Европа</w:t>
      </w:r>
      <w:r w:rsidRPr="00A90B9D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Общая характеристика зарубеж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ной Европы: природные условия и ресурсы, население и хо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зяйство, отраслевой состав, охрана окружающей среды и проблемы региона. Географический рисунок расселения и хозяйства Европы. «Европейский союз» и модели европей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ской интеграции.</w:t>
      </w:r>
    </w:p>
    <w:p w:rsidR="002762B9" w:rsidRPr="00A90B9D" w:rsidRDefault="002762B9" w:rsidP="002762B9">
      <w:pPr>
        <w:pStyle w:val="Style1"/>
        <w:widowControl/>
        <w:spacing w:before="5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Природные, политические, этнические и экономические внутренние различия регионов Европы (Северная, Западная, Южная и Восточная Европа).</w:t>
      </w:r>
    </w:p>
    <w:p w:rsidR="002762B9" w:rsidRPr="00A90B9D" w:rsidRDefault="002762B9" w:rsidP="002762B9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Изучение стран Европы (Франция, Германия, Велико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британия, страны Балтии).</w:t>
      </w:r>
    </w:p>
    <w:p w:rsidR="002762B9" w:rsidRPr="00A90B9D" w:rsidRDefault="002762B9" w:rsidP="002762B9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2"/>
          <w:rFonts w:ascii="Times New Roman" w:hAnsi="Times New Roman" w:cs="Times New Roman"/>
          <w:b/>
          <w:sz w:val="24"/>
          <w:szCs w:val="24"/>
        </w:rPr>
        <w:t>Зарубежная</w:t>
      </w:r>
      <w:r w:rsidRPr="00A90B9D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 xml:space="preserve"> Азия</w:t>
      </w:r>
      <w:r w:rsidRPr="00A90B9D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Азиатский регион. Культурное на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следие и религиозно-этнические основы. Природно-ресурсный потенциал. «Азиатский» тип расселения и размещения населения. Хозяйство и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развитие отдельных отраслей. Но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вые индустриальные страны. Основные типы сельского хо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зяйства. Интеграционные группировки стран зарубежной Азии.</w:t>
      </w:r>
    </w:p>
    <w:p w:rsidR="002762B9" w:rsidRPr="00A90B9D" w:rsidRDefault="002762B9" w:rsidP="002762B9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Современные проблемы субрегионов: Юго-Западная, Южная, Юго-Восточная, Восточная, Центральная Азия. Страны Азии — бывшие республики СССР: направления развития.</w:t>
      </w:r>
    </w:p>
    <w:p w:rsidR="002762B9" w:rsidRPr="00A90B9D" w:rsidRDefault="002762B9" w:rsidP="002762B9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Изучение стран Азии (Китай, Япония, Индия, Казахстан).</w:t>
      </w:r>
    </w:p>
    <w:p w:rsidR="002762B9" w:rsidRPr="00A90B9D" w:rsidRDefault="002762B9" w:rsidP="002762B9">
      <w:pPr>
        <w:pStyle w:val="Style1"/>
        <w:widowControl/>
        <w:spacing w:before="48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2"/>
          <w:rFonts w:ascii="Times New Roman" w:hAnsi="Times New Roman" w:cs="Times New Roman"/>
          <w:b/>
          <w:sz w:val="24"/>
          <w:szCs w:val="24"/>
        </w:rPr>
        <w:t>Северная Америка</w:t>
      </w:r>
      <w:r w:rsidRPr="00A90B9D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Америка — два материка, одна часть света. Понятие «Новый Свет».</w:t>
      </w:r>
    </w:p>
    <w:p w:rsidR="002762B9" w:rsidRPr="00A90B9D" w:rsidRDefault="002762B9" w:rsidP="002762B9">
      <w:pPr>
        <w:pStyle w:val="Style1"/>
        <w:widowControl/>
        <w:spacing w:before="5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Соединенные Штаты Америки. Историко-географические особенности формирования государства и их экономико- и социально-географические последствия. Оценка географического положения. Население страны: этнический состав, значение миграций, структура занятости и размещение. Крупнейшие агломерации и мегалополисы. Природно-ресурсный потенциал. Особенности отраслевой и территори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альной структуры хозяйства. Экономические районы США: Север, Юг, Запад. Перспективы и проблемы развития. Канада, ее место в мировом хозяйстве. Интеграционная группировка НАФТА. </w:t>
      </w:r>
    </w:p>
    <w:p w:rsidR="002762B9" w:rsidRPr="00A90B9D" w:rsidRDefault="002762B9" w:rsidP="002762B9">
      <w:pPr>
        <w:pStyle w:val="Style1"/>
        <w:widowControl/>
        <w:spacing w:before="5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 xml:space="preserve">      </w:t>
      </w:r>
      <w:r w:rsidRPr="00A90B9D">
        <w:rPr>
          <w:rStyle w:val="FontStyle12"/>
          <w:rFonts w:ascii="Times New Roman" w:hAnsi="Times New Roman" w:cs="Times New Roman"/>
          <w:b/>
          <w:sz w:val="24"/>
          <w:szCs w:val="24"/>
        </w:rPr>
        <w:t>Латинская Америка</w:t>
      </w:r>
      <w:r w:rsidRPr="00A90B9D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Принципы выделения региона, его состав. Историко-географические особенности форми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рования региона. Основные черты расселения населе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ния и географии промышленности, сельского хозяйства и транспорта.</w:t>
      </w:r>
    </w:p>
    <w:p w:rsidR="002762B9" w:rsidRPr="00A90B9D" w:rsidRDefault="002762B9" w:rsidP="002762B9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Субрегионы Латинской Америки: Мезоамерика, Южная Америка: Андские и Приатлантические страны. Общая ха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рактеристика и внутренние различия.</w:t>
      </w:r>
    </w:p>
    <w:p w:rsidR="002762B9" w:rsidRPr="00A90B9D" w:rsidRDefault="002762B9" w:rsidP="002762B9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Изучение стран Латинской Америки (Бразилия, Мек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сика).</w:t>
      </w:r>
    </w:p>
    <w:p w:rsidR="002762B9" w:rsidRPr="00A90B9D" w:rsidRDefault="002762B9" w:rsidP="002762B9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Австралия </w:t>
      </w:r>
      <w:r w:rsidRPr="00A90B9D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и </w:t>
      </w:r>
      <w:r w:rsidRPr="00A90B9D">
        <w:rPr>
          <w:rStyle w:val="FontStyle12"/>
          <w:rFonts w:ascii="Times New Roman" w:hAnsi="Times New Roman" w:cs="Times New Roman"/>
          <w:b/>
          <w:sz w:val="24"/>
          <w:szCs w:val="24"/>
        </w:rPr>
        <w:t>Океания</w:t>
      </w:r>
      <w:r w:rsidRPr="00A90B9D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Географическое положение. Гео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графические следствия изолированности региона. Природ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ные условия и ресурсы. Население. Хозяйство. Динамика раз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вития, характеристика отраслей хозяйства. Внутрирегио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нальные контрасты. Перспективы развития.</w:t>
      </w:r>
    </w:p>
    <w:p w:rsidR="002762B9" w:rsidRPr="00A90B9D" w:rsidRDefault="002762B9" w:rsidP="002762B9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2"/>
          <w:rFonts w:ascii="Times New Roman" w:hAnsi="Times New Roman" w:cs="Times New Roman"/>
          <w:b/>
          <w:sz w:val="24"/>
          <w:szCs w:val="24"/>
        </w:rPr>
        <w:t>Африка.</w:t>
      </w:r>
      <w:r w:rsidRPr="00A90B9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Африканские страны в современном мире. Од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нобокость развития как следствие колониального прошлого. Природные условия и ресурсы. Общая характеристика насе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ления, хозяйства африканских стран.</w:t>
      </w:r>
    </w:p>
    <w:p w:rsidR="002762B9" w:rsidRPr="00A90B9D" w:rsidRDefault="002762B9" w:rsidP="002762B9">
      <w:pPr>
        <w:pStyle w:val="Style1"/>
        <w:widowControl/>
        <w:spacing w:before="5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Субрегионы: Северная, Западная, Восточная и Южная Африка.</w:t>
      </w:r>
    </w:p>
    <w:p w:rsidR="002762B9" w:rsidRPr="00A90B9D" w:rsidRDefault="002762B9" w:rsidP="002762B9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Изучение стран Африки: Египет, Нигерия, ЮАР. Проблемы преодоления отсталости развивающихся стран.</w:t>
      </w:r>
    </w:p>
    <w:p w:rsidR="002762B9" w:rsidRPr="00A90B9D" w:rsidRDefault="002762B9" w:rsidP="002762B9">
      <w:pPr>
        <w:pStyle w:val="Style1"/>
        <w:widowControl/>
        <w:spacing w:before="10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Географические аспекты качества жизни. Проблема от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сталости. Ее географические аспекты. Долговой кризис.</w:t>
      </w:r>
    </w:p>
    <w:p w:rsidR="002762B9" w:rsidRPr="00A90B9D" w:rsidRDefault="002762B9" w:rsidP="002762B9">
      <w:pPr>
        <w:pStyle w:val="Style1"/>
        <w:widowControl/>
        <w:spacing w:before="192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>Россия</w:t>
      </w:r>
      <w:r w:rsidRPr="00A90B9D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 </w:t>
      </w:r>
      <w:r w:rsidRPr="00A90B9D">
        <w:rPr>
          <w:rStyle w:val="FontStyle12"/>
          <w:rFonts w:ascii="Times New Roman" w:hAnsi="Times New Roman" w:cs="Times New Roman"/>
          <w:b/>
          <w:sz w:val="24"/>
          <w:szCs w:val="24"/>
        </w:rPr>
        <w:t>современном мире.</w:t>
      </w:r>
      <w:r w:rsidRPr="00A90B9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Россия на полити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ческой карте мире, в мировом хозяйстве, системе междуна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родно-финансовых и политических отношений. Отрасли международной специализации России. Особенности геогра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фии экономических, политических и культурных связей России со странами мира. Участие России в политических и экономических объединениях и группировках. Определе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ние основных направлений развития внешнеэкономических связей России.</w:t>
      </w:r>
    </w:p>
    <w:p w:rsidR="002762B9" w:rsidRPr="00A90B9D" w:rsidRDefault="002762B9" w:rsidP="002762B9">
      <w:pPr>
        <w:pStyle w:val="Style1"/>
        <w:widowControl/>
        <w:spacing w:line="240" w:lineRule="auto"/>
        <w:ind w:firstLine="709"/>
        <w:rPr>
          <w:rFonts w:ascii="Times New Roman" w:hAnsi="Times New Roman"/>
        </w:rPr>
      </w:pPr>
    </w:p>
    <w:p w:rsidR="002762B9" w:rsidRPr="00A90B9D" w:rsidRDefault="002762B9" w:rsidP="002762B9">
      <w:pPr>
        <w:pStyle w:val="Style1"/>
        <w:widowControl/>
        <w:spacing w:before="10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A90B9D">
        <w:rPr>
          <w:rStyle w:val="FontStyle12"/>
          <w:rFonts w:ascii="Times New Roman" w:hAnsi="Times New Roman" w:cs="Times New Roman"/>
          <w:b/>
          <w:sz w:val="24"/>
          <w:szCs w:val="24"/>
        </w:rPr>
        <w:t>Заключение.</w:t>
      </w:r>
      <w:r w:rsidRPr="00A90B9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t>Истоки глобальных проблем челове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чества. Систематизация глобальных проблем. Глобальное моделирование. Взаимосвязи глобальных проблем: Роль гео</w:t>
      </w:r>
      <w:r w:rsidRPr="00A90B9D">
        <w:rPr>
          <w:rStyle w:val="FontStyle11"/>
          <w:rFonts w:ascii="Times New Roman" w:hAnsi="Times New Roman" w:cs="Times New Roman"/>
          <w:sz w:val="24"/>
          <w:szCs w:val="24"/>
        </w:rPr>
        <w:softHyphen/>
        <w:t>графии в решении глобальных проблем человечества. Новые модели цивилизации.</w:t>
      </w:r>
    </w:p>
    <w:p w:rsidR="002762B9" w:rsidRPr="00A90B9D" w:rsidRDefault="002762B9" w:rsidP="002762B9">
      <w:pPr>
        <w:pStyle w:val="a4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37361F" w:rsidRPr="00A90B9D" w:rsidRDefault="0037361F" w:rsidP="0037361F">
      <w:pPr>
        <w:pStyle w:val="Style6"/>
        <w:widowControl/>
        <w:spacing w:before="144"/>
        <w:ind w:firstLine="0"/>
        <w:jc w:val="center"/>
        <w:rPr>
          <w:rStyle w:val="FontStyle15"/>
          <w:rFonts w:ascii="Times New Roman" w:hAnsi="Times New Roman" w:cs="Times New Roman"/>
        </w:rPr>
      </w:pPr>
    </w:p>
    <w:p w:rsidR="0037361F" w:rsidRPr="00A90B9D" w:rsidRDefault="0037361F" w:rsidP="0037361F">
      <w:pPr>
        <w:pStyle w:val="Style5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37361F" w:rsidRPr="00A90B9D" w:rsidRDefault="0037361F" w:rsidP="0037361F">
      <w:pPr>
        <w:pStyle w:val="Style2"/>
        <w:widowControl/>
        <w:spacing w:line="240" w:lineRule="auto"/>
        <w:ind w:left="1939"/>
        <w:jc w:val="left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A90B9D">
        <w:rPr>
          <w:rStyle w:val="FontStyle12"/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491DB2" w:rsidRPr="00A90B9D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10 класс</w:t>
      </w:r>
    </w:p>
    <w:p w:rsidR="0037361F" w:rsidRPr="00A90B9D" w:rsidRDefault="0037361F" w:rsidP="0037361F">
      <w:pPr>
        <w:pStyle w:val="Style7"/>
        <w:widowControl/>
        <w:ind w:left="1445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56"/>
        <w:gridCol w:w="1595"/>
        <w:gridCol w:w="1296"/>
        <w:gridCol w:w="1440"/>
      </w:tblGrid>
      <w:tr w:rsidR="00491DB2" w:rsidRPr="00A90B9D" w:rsidTr="00AD2C4C">
        <w:trPr>
          <w:trHeight w:val="278"/>
        </w:trPr>
        <w:tc>
          <w:tcPr>
            <w:tcW w:w="1101" w:type="dxa"/>
            <w:vMerge w:val="restart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  <w:vMerge w:val="restart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95" w:type="dxa"/>
            <w:vMerge w:val="restart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36" w:type="dxa"/>
            <w:gridSpan w:val="2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491DB2" w:rsidRPr="00A90B9D" w:rsidTr="00AD2C4C">
        <w:trPr>
          <w:trHeight w:val="277"/>
        </w:trPr>
        <w:tc>
          <w:tcPr>
            <w:tcW w:w="1101" w:type="dxa"/>
            <w:vMerge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1440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491DB2" w:rsidRPr="00A90B9D" w:rsidTr="00AD2C4C">
        <w:tc>
          <w:tcPr>
            <w:tcW w:w="1101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95" w:type="dxa"/>
          </w:tcPr>
          <w:p w:rsidR="00491DB2" w:rsidRPr="00A90B9D" w:rsidRDefault="00CE7A54" w:rsidP="00CE7A54">
            <w:pPr>
              <w:tabs>
                <w:tab w:val="left" w:pos="555"/>
                <w:tab w:val="center" w:pos="68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296" w:type="dxa"/>
          </w:tcPr>
          <w:p w:rsidR="00491DB2" w:rsidRPr="00A90B9D" w:rsidRDefault="00CE7A5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DB2" w:rsidRPr="00A90B9D" w:rsidTr="00AD2C4C">
        <w:tc>
          <w:tcPr>
            <w:tcW w:w="1101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 и человек в современном мире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491DB2" w:rsidRPr="00A90B9D" w:rsidRDefault="00984D40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91DB2" w:rsidRPr="00A90B9D" w:rsidRDefault="00984D40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DB2" w:rsidRPr="00A90B9D" w:rsidTr="00AD2C4C">
        <w:tc>
          <w:tcPr>
            <w:tcW w:w="1101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мира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491DB2" w:rsidRPr="00A90B9D" w:rsidRDefault="00984D40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91DB2" w:rsidRPr="00A90B9D" w:rsidRDefault="00984D40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DB2" w:rsidRPr="00A90B9D" w:rsidTr="00AD2C4C">
        <w:trPr>
          <w:trHeight w:val="69"/>
        </w:trPr>
        <w:tc>
          <w:tcPr>
            <w:tcW w:w="1101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 хозяйство и география основных отраслей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491DB2" w:rsidRPr="00A90B9D" w:rsidRDefault="00DD7550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491DB2" w:rsidRPr="00A90B9D" w:rsidRDefault="00DD7550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DB2" w:rsidRPr="00A90B9D" w:rsidTr="00AD2C4C">
        <w:trPr>
          <w:trHeight w:val="67"/>
        </w:trPr>
        <w:tc>
          <w:tcPr>
            <w:tcW w:w="1101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491DB2" w:rsidRPr="00A90B9D" w:rsidRDefault="00DD7550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91DB2" w:rsidRPr="00A90B9D" w:rsidRDefault="00DD7550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DB2" w:rsidRPr="00A90B9D" w:rsidTr="00AD2C4C">
        <w:tc>
          <w:tcPr>
            <w:tcW w:w="4957" w:type="dxa"/>
            <w:gridSpan w:val="2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491DB2" w:rsidRPr="00A90B9D" w:rsidRDefault="00491DB2" w:rsidP="00A90B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491DB2" w:rsidRPr="00A90B9D" w:rsidRDefault="00DD7550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491DB2" w:rsidRPr="00A90B9D" w:rsidRDefault="00DD7550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7361F" w:rsidRPr="00A90B9D" w:rsidRDefault="0037361F" w:rsidP="0037361F">
      <w:pPr>
        <w:pStyle w:val="Style7"/>
        <w:widowControl/>
        <w:ind w:left="1445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91DB2" w:rsidRPr="00A90B9D" w:rsidRDefault="00491DB2" w:rsidP="00491DB2">
      <w:pPr>
        <w:pStyle w:val="Style2"/>
        <w:widowControl/>
        <w:spacing w:line="240" w:lineRule="auto"/>
        <w:ind w:left="1939"/>
        <w:jc w:val="left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A90B9D">
        <w:rPr>
          <w:rStyle w:val="FontStyle12"/>
          <w:rFonts w:ascii="Times New Roman" w:hAnsi="Times New Roman" w:cs="Times New Roman"/>
          <w:b/>
          <w:sz w:val="28"/>
          <w:szCs w:val="28"/>
        </w:rPr>
        <w:t>Тематический план 1</w:t>
      </w:r>
      <w:r w:rsidR="00DD1A56" w:rsidRPr="00A90B9D">
        <w:rPr>
          <w:rStyle w:val="FontStyle12"/>
          <w:rFonts w:ascii="Times New Roman" w:hAnsi="Times New Roman" w:cs="Times New Roman"/>
          <w:b/>
          <w:sz w:val="28"/>
          <w:szCs w:val="28"/>
        </w:rPr>
        <w:t>1</w:t>
      </w:r>
      <w:r w:rsidRPr="00A90B9D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F3264" w:rsidRPr="00A90B9D" w:rsidRDefault="009F3264" w:rsidP="00491DB2">
      <w:pPr>
        <w:pStyle w:val="Style2"/>
        <w:widowControl/>
        <w:spacing w:line="240" w:lineRule="auto"/>
        <w:ind w:left="1939"/>
        <w:jc w:val="left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56"/>
        <w:gridCol w:w="1595"/>
        <w:gridCol w:w="1296"/>
        <w:gridCol w:w="1440"/>
      </w:tblGrid>
      <w:tr w:rsidR="00491DB2" w:rsidRPr="00A90B9D" w:rsidTr="00AD2C4C">
        <w:trPr>
          <w:trHeight w:val="278"/>
        </w:trPr>
        <w:tc>
          <w:tcPr>
            <w:tcW w:w="1101" w:type="dxa"/>
            <w:vMerge w:val="restart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  <w:vMerge w:val="restart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95" w:type="dxa"/>
            <w:vMerge w:val="restart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36" w:type="dxa"/>
            <w:gridSpan w:val="2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491DB2" w:rsidRPr="00A90B9D" w:rsidTr="00AD2C4C">
        <w:trPr>
          <w:trHeight w:val="277"/>
        </w:trPr>
        <w:tc>
          <w:tcPr>
            <w:tcW w:w="1101" w:type="dxa"/>
            <w:vMerge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1440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491DB2" w:rsidRPr="00A90B9D" w:rsidTr="00AD2C4C">
        <w:trPr>
          <w:trHeight w:val="135"/>
        </w:trPr>
        <w:tc>
          <w:tcPr>
            <w:tcW w:w="1101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и страны мира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7243"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DB2" w:rsidRPr="00A90B9D" w:rsidTr="00AD2C4C">
        <w:trPr>
          <w:trHeight w:val="135"/>
        </w:trPr>
        <w:tc>
          <w:tcPr>
            <w:tcW w:w="1101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491DB2" w:rsidRPr="00A90B9D" w:rsidRDefault="00491DB2" w:rsidP="00AD2C4C">
            <w:pPr>
              <w:pStyle w:val="2"/>
              <w:rPr>
                <w:sz w:val="24"/>
              </w:rPr>
            </w:pPr>
            <w:r w:rsidRPr="00A90B9D">
              <w:rPr>
                <w:sz w:val="24"/>
              </w:rPr>
              <w:t>Региональное деление мира.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DB2" w:rsidRPr="00A90B9D" w:rsidTr="00AD2C4C">
        <w:trPr>
          <w:trHeight w:val="69"/>
        </w:trPr>
        <w:tc>
          <w:tcPr>
            <w:tcW w:w="1101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DB2" w:rsidRPr="00A90B9D" w:rsidTr="00AD2C4C">
        <w:trPr>
          <w:trHeight w:val="67"/>
        </w:trPr>
        <w:tc>
          <w:tcPr>
            <w:tcW w:w="1101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DB2" w:rsidRPr="00A90B9D" w:rsidTr="00AD2C4C">
        <w:trPr>
          <w:trHeight w:val="67"/>
        </w:trPr>
        <w:tc>
          <w:tcPr>
            <w:tcW w:w="1101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DB2" w:rsidRPr="00A90B9D" w:rsidTr="00AD2C4C">
        <w:trPr>
          <w:trHeight w:val="67"/>
        </w:trPr>
        <w:tc>
          <w:tcPr>
            <w:tcW w:w="1101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DB2" w:rsidRPr="00A90B9D" w:rsidTr="00AD2C4C">
        <w:tc>
          <w:tcPr>
            <w:tcW w:w="1101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DB2" w:rsidRPr="00A90B9D" w:rsidTr="00AD2C4C">
        <w:tc>
          <w:tcPr>
            <w:tcW w:w="1101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DB2" w:rsidRPr="00A90B9D" w:rsidTr="00AD2C4C">
        <w:trPr>
          <w:trHeight w:val="69"/>
        </w:trPr>
        <w:tc>
          <w:tcPr>
            <w:tcW w:w="1101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DB2" w:rsidRPr="00A90B9D" w:rsidTr="00AD2C4C">
        <w:trPr>
          <w:trHeight w:val="67"/>
        </w:trPr>
        <w:tc>
          <w:tcPr>
            <w:tcW w:w="1101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491DB2" w:rsidRPr="00A90B9D" w:rsidRDefault="002709A4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DB2" w:rsidRPr="00A90B9D" w:rsidTr="00AD2C4C">
        <w:tc>
          <w:tcPr>
            <w:tcW w:w="4957" w:type="dxa"/>
            <w:gridSpan w:val="2"/>
          </w:tcPr>
          <w:p w:rsidR="00491DB2" w:rsidRPr="00A90B9D" w:rsidRDefault="00491DB2" w:rsidP="00491D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491DB2" w:rsidRPr="00A90B9D" w:rsidRDefault="00491DB2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491DB2" w:rsidRPr="00A90B9D" w:rsidRDefault="00097243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491DB2" w:rsidRPr="00A90B9D" w:rsidRDefault="00097243" w:rsidP="00491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7361F" w:rsidRPr="00A90B9D" w:rsidRDefault="0037361F" w:rsidP="00CD5BF2">
      <w:pPr>
        <w:pStyle w:val="Style7"/>
        <w:widowControl/>
        <w:spacing w:before="168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44D43" w:rsidRPr="00A90B9D" w:rsidRDefault="00444D43">
      <w:pPr>
        <w:rPr>
          <w:rFonts w:ascii="Times New Roman" w:hAnsi="Times New Roman" w:cs="Times New Roman"/>
        </w:rPr>
        <w:sectPr w:rsidR="00444D43" w:rsidRPr="00A90B9D" w:rsidSect="00E41F6F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C19E4" w:rsidRPr="00A90B9D" w:rsidRDefault="00DC19E4" w:rsidP="00711581">
      <w:pPr>
        <w:pStyle w:val="Style6"/>
        <w:widowControl/>
        <w:spacing w:before="240" w:line="240" w:lineRule="auto"/>
        <w:ind w:firstLine="0"/>
        <w:jc w:val="center"/>
        <w:rPr>
          <w:rFonts w:ascii="Times New Roman" w:hAnsi="Times New Roman"/>
        </w:rPr>
      </w:pPr>
    </w:p>
    <w:sectPr w:rsidR="00DC19E4" w:rsidRPr="00A90B9D" w:rsidSect="00711581">
      <w:pgSz w:w="16838" w:h="11906" w:orient="landscape"/>
      <w:pgMar w:top="720" w:right="73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2F" w:rsidRDefault="00867B2F" w:rsidP="00A90B9D">
      <w:pPr>
        <w:spacing w:after="0" w:line="240" w:lineRule="auto"/>
      </w:pPr>
      <w:r>
        <w:separator/>
      </w:r>
    </w:p>
  </w:endnote>
  <w:endnote w:type="continuationSeparator" w:id="0">
    <w:p w:rsidR="00867B2F" w:rsidRDefault="00867B2F" w:rsidP="00A9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953300"/>
      <w:docPartObj>
        <w:docPartGallery w:val="Page Numbers (Bottom of Page)"/>
        <w:docPartUnique/>
      </w:docPartObj>
    </w:sdtPr>
    <w:sdtEndPr/>
    <w:sdtContent>
      <w:p w:rsidR="00A90B9D" w:rsidRDefault="00A90B9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FC8">
          <w:rPr>
            <w:noProof/>
          </w:rPr>
          <w:t>1</w:t>
        </w:r>
        <w:r>
          <w:fldChar w:fldCharType="end"/>
        </w:r>
      </w:p>
    </w:sdtContent>
  </w:sdt>
  <w:p w:rsidR="00A90B9D" w:rsidRDefault="00A90B9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2F" w:rsidRDefault="00867B2F" w:rsidP="00A90B9D">
      <w:pPr>
        <w:spacing w:after="0" w:line="240" w:lineRule="auto"/>
      </w:pPr>
      <w:r>
        <w:separator/>
      </w:r>
    </w:p>
  </w:footnote>
  <w:footnote w:type="continuationSeparator" w:id="0">
    <w:p w:rsidR="00867B2F" w:rsidRDefault="00867B2F" w:rsidP="00A9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2C97E8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C"/>
    <w:multiLevelType w:val="singleLevel"/>
    <w:tmpl w:val="0000000C"/>
    <w:name w:val="WW8Num1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5CB66FC"/>
    <w:multiLevelType w:val="multilevel"/>
    <w:tmpl w:val="B01C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F555B"/>
    <w:multiLevelType w:val="hybridMultilevel"/>
    <w:tmpl w:val="5B8C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5508A"/>
    <w:multiLevelType w:val="hybridMultilevel"/>
    <w:tmpl w:val="E3D8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14A3D"/>
    <w:multiLevelType w:val="multilevel"/>
    <w:tmpl w:val="B01C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8740B"/>
    <w:multiLevelType w:val="hybridMultilevel"/>
    <w:tmpl w:val="3E5A5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52DD0"/>
    <w:multiLevelType w:val="multilevel"/>
    <w:tmpl w:val="62E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70254"/>
    <w:multiLevelType w:val="hybridMultilevel"/>
    <w:tmpl w:val="09ECF842"/>
    <w:lvl w:ilvl="0" w:tplc="BD444E08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75829"/>
    <w:multiLevelType w:val="multilevel"/>
    <w:tmpl w:val="D09E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30639"/>
    <w:multiLevelType w:val="hybridMultilevel"/>
    <w:tmpl w:val="DC94B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41FB5"/>
    <w:multiLevelType w:val="hybridMultilevel"/>
    <w:tmpl w:val="8DAA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00CB8"/>
    <w:multiLevelType w:val="hybridMultilevel"/>
    <w:tmpl w:val="363CE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C6F20"/>
    <w:multiLevelType w:val="multilevel"/>
    <w:tmpl w:val="868C29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4F2738"/>
    <w:multiLevelType w:val="hybridMultilevel"/>
    <w:tmpl w:val="9B18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00724"/>
    <w:multiLevelType w:val="hybridMultilevel"/>
    <w:tmpl w:val="65E444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4343DEE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7806540B"/>
    <w:multiLevelType w:val="hybridMultilevel"/>
    <w:tmpl w:val="D1E6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537B8"/>
    <w:multiLevelType w:val="hybridMultilevel"/>
    <w:tmpl w:val="D8A2374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BC73AE"/>
    <w:multiLevelType w:val="hybridMultilevel"/>
    <w:tmpl w:val="4F468290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"/>
  </w:num>
  <w:num w:numId="5">
    <w:abstractNumId w:val="17"/>
  </w:num>
  <w:num w:numId="6">
    <w:abstractNumId w:val="3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Palatino Linotype" w:hAnsi="Palatino Linotype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0"/>
  </w:num>
  <w:num w:numId="13">
    <w:abstractNumId w:val="4"/>
  </w:num>
  <w:num w:numId="14">
    <w:abstractNumId w:val="9"/>
  </w:num>
  <w:num w:numId="15">
    <w:abstractNumId w:val="15"/>
  </w:num>
  <w:num w:numId="16">
    <w:abstractNumId w:val="16"/>
  </w:num>
  <w:num w:numId="17">
    <w:abstractNumId w:val="6"/>
  </w:num>
  <w:num w:numId="18">
    <w:abstractNumId w:val="14"/>
  </w:num>
  <w:num w:numId="19">
    <w:abstractNumId w:val="11"/>
  </w:num>
  <w:num w:numId="20">
    <w:abstractNumId w:val="13"/>
  </w:num>
  <w:num w:numId="21">
    <w:abstractNumId w:val="7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909"/>
    <w:rsid w:val="00007EF4"/>
    <w:rsid w:val="0001703B"/>
    <w:rsid w:val="00020761"/>
    <w:rsid w:val="00024B1B"/>
    <w:rsid w:val="00032D96"/>
    <w:rsid w:val="00033893"/>
    <w:rsid w:val="00042473"/>
    <w:rsid w:val="000523A7"/>
    <w:rsid w:val="000547E6"/>
    <w:rsid w:val="00083280"/>
    <w:rsid w:val="00090E2A"/>
    <w:rsid w:val="00093037"/>
    <w:rsid w:val="00097243"/>
    <w:rsid w:val="000974C5"/>
    <w:rsid w:val="00097E08"/>
    <w:rsid w:val="000B0A00"/>
    <w:rsid w:val="000C3673"/>
    <w:rsid w:val="000C3727"/>
    <w:rsid w:val="000D15CF"/>
    <w:rsid w:val="000D32F7"/>
    <w:rsid w:val="000E18CE"/>
    <w:rsid w:val="000E206A"/>
    <w:rsid w:val="001129DD"/>
    <w:rsid w:val="0011445E"/>
    <w:rsid w:val="00121CEA"/>
    <w:rsid w:val="00123C3E"/>
    <w:rsid w:val="00123D8B"/>
    <w:rsid w:val="0012549E"/>
    <w:rsid w:val="0014175E"/>
    <w:rsid w:val="00141EA1"/>
    <w:rsid w:val="00145CDC"/>
    <w:rsid w:val="0014772B"/>
    <w:rsid w:val="00162E6D"/>
    <w:rsid w:val="00165F01"/>
    <w:rsid w:val="0016786B"/>
    <w:rsid w:val="00171EFB"/>
    <w:rsid w:val="00182EA8"/>
    <w:rsid w:val="00185504"/>
    <w:rsid w:val="001A06F8"/>
    <w:rsid w:val="001D5A26"/>
    <w:rsid w:val="001F3267"/>
    <w:rsid w:val="001F5E10"/>
    <w:rsid w:val="002011C0"/>
    <w:rsid w:val="00211269"/>
    <w:rsid w:val="00215592"/>
    <w:rsid w:val="0021570B"/>
    <w:rsid w:val="0022007D"/>
    <w:rsid w:val="00231148"/>
    <w:rsid w:val="0023716B"/>
    <w:rsid w:val="00241C23"/>
    <w:rsid w:val="0025075E"/>
    <w:rsid w:val="0025603F"/>
    <w:rsid w:val="002601B7"/>
    <w:rsid w:val="00262876"/>
    <w:rsid w:val="002709A4"/>
    <w:rsid w:val="002762B9"/>
    <w:rsid w:val="0028299F"/>
    <w:rsid w:val="00291E4A"/>
    <w:rsid w:val="00293510"/>
    <w:rsid w:val="00295948"/>
    <w:rsid w:val="00295F82"/>
    <w:rsid w:val="002B4803"/>
    <w:rsid w:val="002C2E69"/>
    <w:rsid w:val="002D232C"/>
    <w:rsid w:val="002E027A"/>
    <w:rsid w:val="002E6FA5"/>
    <w:rsid w:val="002F43E5"/>
    <w:rsid w:val="0030180B"/>
    <w:rsid w:val="003120DC"/>
    <w:rsid w:val="00313461"/>
    <w:rsid w:val="0031445A"/>
    <w:rsid w:val="0032034E"/>
    <w:rsid w:val="0032282C"/>
    <w:rsid w:val="00325DD3"/>
    <w:rsid w:val="00327981"/>
    <w:rsid w:val="00341838"/>
    <w:rsid w:val="00346807"/>
    <w:rsid w:val="003505EA"/>
    <w:rsid w:val="00351F21"/>
    <w:rsid w:val="003542C5"/>
    <w:rsid w:val="003606E3"/>
    <w:rsid w:val="00362353"/>
    <w:rsid w:val="0037361F"/>
    <w:rsid w:val="003738AF"/>
    <w:rsid w:val="00377AAE"/>
    <w:rsid w:val="0038529D"/>
    <w:rsid w:val="0039394E"/>
    <w:rsid w:val="00395483"/>
    <w:rsid w:val="0039669F"/>
    <w:rsid w:val="003A0386"/>
    <w:rsid w:val="003A52B4"/>
    <w:rsid w:val="003B02C4"/>
    <w:rsid w:val="003B6C9E"/>
    <w:rsid w:val="003D23E9"/>
    <w:rsid w:val="003D7392"/>
    <w:rsid w:val="003E3151"/>
    <w:rsid w:val="003E7118"/>
    <w:rsid w:val="003F0FC9"/>
    <w:rsid w:val="004032F5"/>
    <w:rsid w:val="00406BEA"/>
    <w:rsid w:val="00415AF1"/>
    <w:rsid w:val="00421C9E"/>
    <w:rsid w:val="00422FB5"/>
    <w:rsid w:val="00427B50"/>
    <w:rsid w:val="00427F52"/>
    <w:rsid w:val="00435073"/>
    <w:rsid w:val="004436AC"/>
    <w:rsid w:val="00444494"/>
    <w:rsid w:val="00444D43"/>
    <w:rsid w:val="00447ACD"/>
    <w:rsid w:val="00450407"/>
    <w:rsid w:val="00451625"/>
    <w:rsid w:val="00452751"/>
    <w:rsid w:val="00461B6E"/>
    <w:rsid w:val="00461E6A"/>
    <w:rsid w:val="00465F05"/>
    <w:rsid w:val="00466042"/>
    <w:rsid w:val="0046608F"/>
    <w:rsid w:val="00471C2C"/>
    <w:rsid w:val="004808BC"/>
    <w:rsid w:val="00481831"/>
    <w:rsid w:val="00482B2A"/>
    <w:rsid w:val="00484D74"/>
    <w:rsid w:val="00491DB2"/>
    <w:rsid w:val="004C37CA"/>
    <w:rsid w:val="004C7D16"/>
    <w:rsid w:val="004D2CDE"/>
    <w:rsid w:val="004D4912"/>
    <w:rsid w:val="004D573C"/>
    <w:rsid w:val="004E29E7"/>
    <w:rsid w:val="004F6D67"/>
    <w:rsid w:val="00506438"/>
    <w:rsid w:val="00506FCF"/>
    <w:rsid w:val="005156D1"/>
    <w:rsid w:val="00516BC2"/>
    <w:rsid w:val="00520CB3"/>
    <w:rsid w:val="00521826"/>
    <w:rsid w:val="0052469D"/>
    <w:rsid w:val="005255A3"/>
    <w:rsid w:val="00534F34"/>
    <w:rsid w:val="0054013A"/>
    <w:rsid w:val="00542B5E"/>
    <w:rsid w:val="00553F97"/>
    <w:rsid w:val="00560AD6"/>
    <w:rsid w:val="0057290C"/>
    <w:rsid w:val="0057747D"/>
    <w:rsid w:val="0058395F"/>
    <w:rsid w:val="005975FC"/>
    <w:rsid w:val="005A520F"/>
    <w:rsid w:val="005B223D"/>
    <w:rsid w:val="005C769A"/>
    <w:rsid w:val="005E3B88"/>
    <w:rsid w:val="005F2D87"/>
    <w:rsid w:val="005F5270"/>
    <w:rsid w:val="00601A80"/>
    <w:rsid w:val="006027FE"/>
    <w:rsid w:val="00605251"/>
    <w:rsid w:val="00614343"/>
    <w:rsid w:val="00616044"/>
    <w:rsid w:val="00646F7F"/>
    <w:rsid w:val="00653819"/>
    <w:rsid w:val="00657114"/>
    <w:rsid w:val="00663B40"/>
    <w:rsid w:val="00663E08"/>
    <w:rsid w:val="00671ED2"/>
    <w:rsid w:val="00676085"/>
    <w:rsid w:val="00681A2B"/>
    <w:rsid w:val="006862F5"/>
    <w:rsid w:val="00686FFF"/>
    <w:rsid w:val="00693337"/>
    <w:rsid w:val="00697410"/>
    <w:rsid w:val="006B029B"/>
    <w:rsid w:val="006B4FA8"/>
    <w:rsid w:val="006C0D18"/>
    <w:rsid w:val="006C77EB"/>
    <w:rsid w:val="006D0125"/>
    <w:rsid w:val="006D4202"/>
    <w:rsid w:val="006E5299"/>
    <w:rsid w:val="00702268"/>
    <w:rsid w:val="00711581"/>
    <w:rsid w:val="00734A43"/>
    <w:rsid w:val="00735902"/>
    <w:rsid w:val="00751580"/>
    <w:rsid w:val="0075557D"/>
    <w:rsid w:val="00756DC1"/>
    <w:rsid w:val="00757C66"/>
    <w:rsid w:val="00764DF0"/>
    <w:rsid w:val="00773E70"/>
    <w:rsid w:val="00775C03"/>
    <w:rsid w:val="007779BB"/>
    <w:rsid w:val="0078171F"/>
    <w:rsid w:val="00781A00"/>
    <w:rsid w:val="00792617"/>
    <w:rsid w:val="0079592A"/>
    <w:rsid w:val="007A003B"/>
    <w:rsid w:val="007A7681"/>
    <w:rsid w:val="007D15D0"/>
    <w:rsid w:val="007E33E4"/>
    <w:rsid w:val="007E3955"/>
    <w:rsid w:val="007E55A4"/>
    <w:rsid w:val="007F2D1F"/>
    <w:rsid w:val="007F55BB"/>
    <w:rsid w:val="007F585D"/>
    <w:rsid w:val="0080177B"/>
    <w:rsid w:val="008278AD"/>
    <w:rsid w:val="00831F39"/>
    <w:rsid w:val="00843385"/>
    <w:rsid w:val="00865DC7"/>
    <w:rsid w:val="00867B2F"/>
    <w:rsid w:val="0088386E"/>
    <w:rsid w:val="00885EA8"/>
    <w:rsid w:val="00895D5E"/>
    <w:rsid w:val="008A24E5"/>
    <w:rsid w:val="008B167D"/>
    <w:rsid w:val="008B23F3"/>
    <w:rsid w:val="008C7FB0"/>
    <w:rsid w:val="008D53D1"/>
    <w:rsid w:val="008D57C4"/>
    <w:rsid w:val="008D6B4B"/>
    <w:rsid w:val="008E1D85"/>
    <w:rsid w:val="008F7D30"/>
    <w:rsid w:val="00911F12"/>
    <w:rsid w:val="009122F8"/>
    <w:rsid w:val="00927CB8"/>
    <w:rsid w:val="00935FDA"/>
    <w:rsid w:val="009412C5"/>
    <w:rsid w:val="00944C34"/>
    <w:rsid w:val="009477AD"/>
    <w:rsid w:val="0096189B"/>
    <w:rsid w:val="00963E55"/>
    <w:rsid w:val="00973747"/>
    <w:rsid w:val="00982803"/>
    <w:rsid w:val="009845A4"/>
    <w:rsid w:val="00984D40"/>
    <w:rsid w:val="00994520"/>
    <w:rsid w:val="009B21F9"/>
    <w:rsid w:val="009C1A95"/>
    <w:rsid w:val="009D19D2"/>
    <w:rsid w:val="009D1E97"/>
    <w:rsid w:val="009E2EC6"/>
    <w:rsid w:val="009F3264"/>
    <w:rsid w:val="009F3F51"/>
    <w:rsid w:val="00A14EFE"/>
    <w:rsid w:val="00A14FC8"/>
    <w:rsid w:val="00A23273"/>
    <w:rsid w:val="00A27CF0"/>
    <w:rsid w:val="00A47F92"/>
    <w:rsid w:val="00A5413B"/>
    <w:rsid w:val="00A54E8B"/>
    <w:rsid w:val="00A714F0"/>
    <w:rsid w:val="00A73909"/>
    <w:rsid w:val="00A763A6"/>
    <w:rsid w:val="00A82B78"/>
    <w:rsid w:val="00A90B9D"/>
    <w:rsid w:val="00AA34D7"/>
    <w:rsid w:val="00AC23F1"/>
    <w:rsid w:val="00AC2A2E"/>
    <w:rsid w:val="00AC700B"/>
    <w:rsid w:val="00AD1B4B"/>
    <w:rsid w:val="00AD2C4C"/>
    <w:rsid w:val="00AF0847"/>
    <w:rsid w:val="00AF78F4"/>
    <w:rsid w:val="00B01076"/>
    <w:rsid w:val="00B06F10"/>
    <w:rsid w:val="00B074F5"/>
    <w:rsid w:val="00B1004B"/>
    <w:rsid w:val="00B14C66"/>
    <w:rsid w:val="00B26306"/>
    <w:rsid w:val="00B2759D"/>
    <w:rsid w:val="00B35C9F"/>
    <w:rsid w:val="00B40E92"/>
    <w:rsid w:val="00B4103D"/>
    <w:rsid w:val="00B46BE3"/>
    <w:rsid w:val="00B471CF"/>
    <w:rsid w:val="00B65728"/>
    <w:rsid w:val="00B67012"/>
    <w:rsid w:val="00B741D3"/>
    <w:rsid w:val="00B74F5B"/>
    <w:rsid w:val="00B81379"/>
    <w:rsid w:val="00B8256C"/>
    <w:rsid w:val="00B90C77"/>
    <w:rsid w:val="00B93583"/>
    <w:rsid w:val="00B94E09"/>
    <w:rsid w:val="00BA424B"/>
    <w:rsid w:val="00BC343B"/>
    <w:rsid w:val="00BC7AA0"/>
    <w:rsid w:val="00BD742B"/>
    <w:rsid w:val="00BF7A94"/>
    <w:rsid w:val="00C024C1"/>
    <w:rsid w:val="00C203B0"/>
    <w:rsid w:val="00C22AA2"/>
    <w:rsid w:val="00C2307F"/>
    <w:rsid w:val="00C2441B"/>
    <w:rsid w:val="00C2559F"/>
    <w:rsid w:val="00C36E2F"/>
    <w:rsid w:val="00C379D6"/>
    <w:rsid w:val="00C4295C"/>
    <w:rsid w:val="00C53348"/>
    <w:rsid w:val="00C73FD6"/>
    <w:rsid w:val="00C753B8"/>
    <w:rsid w:val="00C77AFD"/>
    <w:rsid w:val="00C905DF"/>
    <w:rsid w:val="00C91766"/>
    <w:rsid w:val="00C932CF"/>
    <w:rsid w:val="00CA2008"/>
    <w:rsid w:val="00CC5069"/>
    <w:rsid w:val="00CC5164"/>
    <w:rsid w:val="00CC7999"/>
    <w:rsid w:val="00CD5BF2"/>
    <w:rsid w:val="00CD67AC"/>
    <w:rsid w:val="00CE0D2E"/>
    <w:rsid w:val="00CE28E2"/>
    <w:rsid w:val="00CE4872"/>
    <w:rsid w:val="00CE7A54"/>
    <w:rsid w:val="00D03B73"/>
    <w:rsid w:val="00D10C6C"/>
    <w:rsid w:val="00D12A73"/>
    <w:rsid w:val="00D15D29"/>
    <w:rsid w:val="00D163DC"/>
    <w:rsid w:val="00D337D0"/>
    <w:rsid w:val="00D379D8"/>
    <w:rsid w:val="00D40342"/>
    <w:rsid w:val="00D4080D"/>
    <w:rsid w:val="00D52337"/>
    <w:rsid w:val="00D6108E"/>
    <w:rsid w:val="00D6646D"/>
    <w:rsid w:val="00D75DC5"/>
    <w:rsid w:val="00D82781"/>
    <w:rsid w:val="00D84915"/>
    <w:rsid w:val="00D90258"/>
    <w:rsid w:val="00D905B0"/>
    <w:rsid w:val="00D92AF9"/>
    <w:rsid w:val="00DA50B7"/>
    <w:rsid w:val="00DA66CC"/>
    <w:rsid w:val="00DB0416"/>
    <w:rsid w:val="00DB5285"/>
    <w:rsid w:val="00DC0652"/>
    <w:rsid w:val="00DC19E4"/>
    <w:rsid w:val="00DC3D61"/>
    <w:rsid w:val="00DC7638"/>
    <w:rsid w:val="00DD1A56"/>
    <w:rsid w:val="00DD2F0B"/>
    <w:rsid w:val="00DD6027"/>
    <w:rsid w:val="00DD7550"/>
    <w:rsid w:val="00DE61F6"/>
    <w:rsid w:val="00E02728"/>
    <w:rsid w:val="00E03EC8"/>
    <w:rsid w:val="00E047ED"/>
    <w:rsid w:val="00E0733D"/>
    <w:rsid w:val="00E15C15"/>
    <w:rsid w:val="00E1677B"/>
    <w:rsid w:val="00E37E83"/>
    <w:rsid w:val="00E41636"/>
    <w:rsid w:val="00E41F6F"/>
    <w:rsid w:val="00E438A8"/>
    <w:rsid w:val="00E4648B"/>
    <w:rsid w:val="00E46793"/>
    <w:rsid w:val="00E51D94"/>
    <w:rsid w:val="00E53E8E"/>
    <w:rsid w:val="00E619DB"/>
    <w:rsid w:val="00E63C52"/>
    <w:rsid w:val="00E66AAC"/>
    <w:rsid w:val="00E7038E"/>
    <w:rsid w:val="00E72A03"/>
    <w:rsid w:val="00E76FB1"/>
    <w:rsid w:val="00E77495"/>
    <w:rsid w:val="00E81805"/>
    <w:rsid w:val="00E81C99"/>
    <w:rsid w:val="00E8313E"/>
    <w:rsid w:val="00E96D13"/>
    <w:rsid w:val="00E97732"/>
    <w:rsid w:val="00EA1565"/>
    <w:rsid w:val="00EB0458"/>
    <w:rsid w:val="00EB4E98"/>
    <w:rsid w:val="00EC4D9D"/>
    <w:rsid w:val="00EC5A02"/>
    <w:rsid w:val="00EC5FAF"/>
    <w:rsid w:val="00EC7F88"/>
    <w:rsid w:val="00ED10DE"/>
    <w:rsid w:val="00ED6A72"/>
    <w:rsid w:val="00EE049A"/>
    <w:rsid w:val="00EF27A2"/>
    <w:rsid w:val="00EF68D9"/>
    <w:rsid w:val="00F002D0"/>
    <w:rsid w:val="00F0621E"/>
    <w:rsid w:val="00F15CC3"/>
    <w:rsid w:val="00F2426B"/>
    <w:rsid w:val="00F258FA"/>
    <w:rsid w:val="00F33ACF"/>
    <w:rsid w:val="00F36E55"/>
    <w:rsid w:val="00F462E1"/>
    <w:rsid w:val="00F46BD4"/>
    <w:rsid w:val="00F50020"/>
    <w:rsid w:val="00F548BD"/>
    <w:rsid w:val="00F626D7"/>
    <w:rsid w:val="00F662AE"/>
    <w:rsid w:val="00F71333"/>
    <w:rsid w:val="00F71A7B"/>
    <w:rsid w:val="00F74A95"/>
    <w:rsid w:val="00F7662B"/>
    <w:rsid w:val="00F76EDD"/>
    <w:rsid w:val="00F83E36"/>
    <w:rsid w:val="00F84360"/>
    <w:rsid w:val="00F8548B"/>
    <w:rsid w:val="00F87F19"/>
    <w:rsid w:val="00F95DCD"/>
    <w:rsid w:val="00F97F77"/>
    <w:rsid w:val="00FC6231"/>
    <w:rsid w:val="00FD3AAF"/>
    <w:rsid w:val="00FE3952"/>
    <w:rsid w:val="00FF233D"/>
    <w:rsid w:val="00FF2C57"/>
    <w:rsid w:val="00FF35CC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714E5-7BEA-4BD5-BEBC-CBF0080B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F0"/>
  </w:style>
  <w:style w:type="paragraph" w:styleId="1">
    <w:name w:val="heading 1"/>
    <w:basedOn w:val="a"/>
    <w:link w:val="10"/>
    <w:uiPriority w:val="9"/>
    <w:qFormat/>
    <w:rsid w:val="00465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39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16">
    <w:name w:val="s_16"/>
    <w:basedOn w:val="a"/>
    <w:rsid w:val="0034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41F6F"/>
    <w:pPr>
      <w:widowControl w:val="0"/>
      <w:autoSpaceDE w:val="0"/>
      <w:autoSpaceDN w:val="0"/>
      <w:adjustRightInd w:val="0"/>
      <w:spacing w:after="0" w:line="358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1">
    <w:name w:val="Font Style11"/>
    <w:uiPriority w:val="99"/>
    <w:rsid w:val="00E41F6F"/>
    <w:rPr>
      <w:rFonts w:ascii="Franklin Gothic Medium" w:hAnsi="Franklin Gothic Medium" w:cs="Franklin Gothic Medium"/>
      <w:sz w:val="30"/>
      <w:szCs w:val="30"/>
    </w:rPr>
  </w:style>
  <w:style w:type="paragraph" w:customStyle="1" w:styleId="Style6">
    <w:name w:val="Style6"/>
    <w:basedOn w:val="a"/>
    <w:uiPriority w:val="99"/>
    <w:rsid w:val="00E41F6F"/>
    <w:pPr>
      <w:widowControl w:val="0"/>
      <w:autoSpaceDE w:val="0"/>
      <w:autoSpaceDN w:val="0"/>
      <w:adjustRightInd w:val="0"/>
      <w:spacing w:after="0" w:line="230" w:lineRule="exact"/>
      <w:ind w:firstLine="576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3">
    <w:name w:val="Font Style13"/>
    <w:uiPriority w:val="99"/>
    <w:rsid w:val="00E41F6F"/>
    <w:rPr>
      <w:rFonts w:ascii="Franklin Gothic Medium" w:hAnsi="Franklin Gothic Medium" w:cs="Franklin Gothic Medium"/>
      <w:sz w:val="28"/>
      <w:szCs w:val="28"/>
    </w:rPr>
  </w:style>
  <w:style w:type="paragraph" w:customStyle="1" w:styleId="Style2">
    <w:name w:val="Style2"/>
    <w:basedOn w:val="a"/>
    <w:uiPriority w:val="99"/>
    <w:rsid w:val="00F2426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2">
    <w:name w:val="Font Style12"/>
    <w:uiPriority w:val="99"/>
    <w:rsid w:val="00F2426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5">
    <w:name w:val="Font Style15"/>
    <w:uiPriority w:val="99"/>
    <w:rsid w:val="00F2426B"/>
    <w:rPr>
      <w:rFonts w:ascii="Franklin Gothic Demi" w:hAnsi="Franklin Gothic Demi" w:cs="Franklin Gothic Demi"/>
      <w:spacing w:val="10"/>
      <w:sz w:val="26"/>
      <w:szCs w:val="26"/>
    </w:rPr>
  </w:style>
  <w:style w:type="paragraph" w:customStyle="1" w:styleId="s1">
    <w:name w:val="s_1"/>
    <w:basedOn w:val="a"/>
    <w:rsid w:val="00F2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7361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7361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2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E2EC6"/>
    <w:pPr>
      <w:widowControl w:val="0"/>
      <w:autoSpaceDE w:val="0"/>
      <w:autoSpaceDN w:val="0"/>
      <w:adjustRightInd w:val="0"/>
      <w:spacing w:after="0" w:line="238" w:lineRule="exact"/>
      <w:ind w:firstLine="86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styleId="a5">
    <w:name w:val="List Paragraph"/>
    <w:basedOn w:val="a"/>
    <w:qFormat/>
    <w:rsid w:val="00B741D3"/>
    <w:pPr>
      <w:ind w:left="720"/>
      <w:contextualSpacing/>
    </w:pPr>
  </w:style>
  <w:style w:type="character" w:customStyle="1" w:styleId="apple-converted-space">
    <w:name w:val="apple-converted-space"/>
    <w:basedOn w:val="a0"/>
    <w:rsid w:val="00406BEA"/>
  </w:style>
  <w:style w:type="character" w:customStyle="1" w:styleId="c10">
    <w:name w:val="c10"/>
    <w:basedOn w:val="a0"/>
    <w:rsid w:val="00406BEA"/>
  </w:style>
  <w:style w:type="paragraph" w:customStyle="1" w:styleId="c64">
    <w:name w:val="c64"/>
    <w:basedOn w:val="a"/>
    <w:rsid w:val="0040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601A80"/>
    <w:rPr>
      <w:i/>
      <w:iCs/>
    </w:rPr>
  </w:style>
  <w:style w:type="paragraph" w:styleId="2">
    <w:name w:val="Body Text 2"/>
    <w:basedOn w:val="a"/>
    <w:link w:val="20"/>
    <w:rsid w:val="00491D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491DB2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Style3">
    <w:name w:val="Style3"/>
    <w:basedOn w:val="a"/>
    <w:uiPriority w:val="99"/>
    <w:rsid w:val="00B06F1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06F10"/>
    <w:rPr>
      <w:rFonts w:ascii="Century Schoolbook" w:hAnsi="Century Schoolbook" w:cs="Century Schoolbook" w:hint="default"/>
      <w:b/>
      <w:bCs/>
      <w:spacing w:val="10"/>
      <w:sz w:val="14"/>
      <w:szCs w:val="14"/>
    </w:rPr>
  </w:style>
  <w:style w:type="paragraph" w:styleId="a7">
    <w:name w:val="Plain Text"/>
    <w:basedOn w:val="a"/>
    <w:link w:val="a8"/>
    <w:rsid w:val="00AA34D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AA34D7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5F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ody Text"/>
    <w:basedOn w:val="a"/>
    <w:link w:val="aa"/>
    <w:rsid w:val="00FD3A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D3AA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6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0AD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9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90B9D"/>
  </w:style>
  <w:style w:type="paragraph" w:styleId="af">
    <w:name w:val="footer"/>
    <w:basedOn w:val="a"/>
    <w:link w:val="af0"/>
    <w:uiPriority w:val="99"/>
    <w:unhideWhenUsed/>
    <w:rsid w:val="00A9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9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58D0-2E99-4E98-8788-8D55AD13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450</cp:revision>
  <cp:lastPrinted>2020-09-10T09:38:00Z</cp:lastPrinted>
  <dcterms:created xsi:type="dcterms:W3CDTF">2016-09-07T10:24:00Z</dcterms:created>
  <dcterms:modified xsi:type="dcterms:W3CDTF">2020-10-27T07:02:00Z</dcterms:modified>
</cp:coreProperties>
</file>