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AFE" w:rsidRPr="00974AFE" w:rsidRDefault="00974AFE" w:rsidP="00974AFE">
      <w:pPr>
        <w:shd w:val="clear" w:color="auto" w:fill="FFFFFF"/>
        <w:spacing w:line="360" w:lineRule="atLeast"/>
        <w:outlineLvl w:val="0"/>
        <w:rPr>
          <w:rFonts w:ascii="Arial" w:eastAsia="Times New Roman" w:hAnsi="Arial" w:cs="Arial"/>
          <w:color w:val="007AD0"/>
          <w:kern w:val="36"/>
          <w:sz w:val="36"/>
          <w:szCs w:val="36"/>
        </w:rPr>
      </w:pPr>
      <w:r>
        <w:rPr>
          <w:rFonts w:ascii="Arial" w:eastAsia="Times New Roman" w:hAnsi="Arial" w:cs="Arial"/>
          <w:color w:val="007AD0"/>
          <w:kern w:val="36"/>
          <w:sz w:val="36"/>
          <w:szCs w:val="36"/>
        </w:rPr>
        <w:t xml:space="preserve">                                </w:t>
      </w:r>
      <w:r w:rsidRPr="00974AFE">
        <w:rPr>
          <w:rFonts w:ascii="Arial" w:eastAsia="Times New Roman" w:hAnsi="Arial" w:cs="Arial"/>
          <w:color w:val="007AD0"/>
          <w:kern w:val="36"/>
          <w:sz w:val="36"/>
          <w:szCs w:val="36"/>
        </w:rPr>
        <w:t>Прием в 1 класс</w:t>
      </w:r>
    </w:p>
    <w:p w:rsidR="00974AFE" w:rsidRPr="00974AFE" w:rsidRDefault="00974AFE" w:rsidP="00974AFE">
      <w:pPr>
        <w:shd w:val="clear" w:color="auto" w:fill="FFFFFF"/>
        <w:spacing w:after="0" w:line="330" w:lineRule="atLeast"/>
        <w:rPr>
          <w:rFonts w:ascii="Tahoma" w:eastAsia="Times New Roman" w:hAnsi="Tahoma" w:cs="Tahoma"/>
          <w:color w:val="555555"/>
          <w:sz w:val="21"/>
          <w:szCs w:val="21"/>
        </w:rPr>
      </w:pPr>
    </w:p>
    <w:p w:rsidR="00974AFE" w:rsidRPr="00974AFE" w:rsidRDefault="00974AFE" w:rsidP="00974AFE">
      <w:pPr>
        <w:shd w:val="clear" w:color="auto" w:fill="FFFFFF"/>
        <w:spacing w:after="0" w:line="242" w:lineRule="atLeast"/>
        <w:jc w:val="center"/>
        <w:rPr>
          <w:rFonts w:ascii="Tahoma" w:eastAsia="Times New Roman" w:hAnsi="Tahoma" w:cs="Tahoma"/>
          <w:color w:val="555555"/>
          <w:sz w:val="21"/>
          <w:szCs w:val="21"/>
        </w:rPr>
      </w:pPr>
      <w:r w:rsidRPr="00974AFE">
        <w:rPr>
          <w:rFonts w:ascii="Tahoma" w:eastAsia="Times New Roman" w:hAnsi="Tahoma" w:cs="Tahoma"/>
          <w:color w:val="555555"/>
          <w:sz w:val="24"/>
          <w:szCs w:val="24"/>
        </w:rPr>
        <w:t xml:space="preserve">Прием заявлений для зачисления в 1-й класс МБОУ </w:t>
      </w:r>
      <w:r>
        <w:rPr>
          <w:rFonts w:ascii="Tahoma" w:eastAsia="Times New Roman" w:hAnsi="Tahoma" w:cs="Tahoma"/>
          <w:color w:val="555555"/>
          <w:sz w:val="24"/>
          <w:szCs w:val="24"/>
        </w:rPr>
        <w:t>«</w:t>
      </w:r>
      <w:proofErr w:type="spellStart"/>
      <w:r>
        <w:rPr>
          <w:rFonts w:ascii="Tahoma" w:eastAsia="Times New Roman" w:hAnsi="Tahoma" w:cs="Tahoma"/>
          <w:color w:val="555555"/>
          <w:sz w:val="24"/>
          <w:szCs w:val="24"/>
        </w:rPr>
        <w:t>Актабанская</w:t>
      </w:r>
      <w:proofErr w:type="spellEnd"/>
      <w:r>
        <w:rPr>
          <w:rFonts w:ascii="Tahoma" w:eastAsia="Times New Roman" w:hAnsi="Tahoma" w:cs="Tahoma"/>
          <w:color w:val="555555"/>
          <w:sz w:val="24"/>
          <w:szCs w:val="24"/>
        </w:rPr>
        <w:t xml:space="preserve"> СОШ» </w:t>
      </w:r>
      <w:r w:rsidRPr="00974AFE">
        <w:rPr>
          <w:rFonts w:ascii="Tahoma" w:eastAsia="Times New Roman" w:hAnsi="Tahoma" w:cs="Tahoma"/>
          <w:color w:val="555555"/>
          <w:sz w:val="24"/>
          <w:szCs w:val="24"/>
        </w:rPr>
        <w:t xml:space="preserve"> будет осуществляться:</w:t>
      </w:r>
    </w:p>
    <w:p w:rsidR="00974AFE" w:rsidRPr="00974AFE" w:rsidRDefault="00974AFE" w:rsidP="00974AFE">
      <w:pPr>
        <w:shd w:val="clear" w:color="auto" w:fill="FFFFFF"/>
        <w:spacing w:after="0" w:line="242" w:lineRule="atLeast"/>
        <w:jc w:val="center"/>
        <w:rPr>
          <w:rFonts w:ascii="Tahoma" w:eastAsia="Times New Roman" w:hAnsi="Tahoma" w:cs="Tahoma"/>
          <w:color w:val="555555"/>
          <w:sz w:val="21"/>
          <w:szCs w:val="21"/>
        </w:rPr>
      </w:pPr>
      <w:r w:rsidRPr="00974AFE">
        <w:rPr>
          <w:rFonts w:ascii="Tahoma" w:eastAsia="Times New Roman" w:hAnsi="Tahoma" w:cs="Tahoma"/>
          <w:color w:val="555555"/>
          <w:sz w:val="24"/>
          <w:szCs w:val="24"/>
        </w:rPr>
        <w:t>- с 01 апреля по 30 июня 2021 года для граждан, проживающих на закрепленной территории, а также имеющих право на внеочередной, первоочередной и преимущественный прием, по следующему расписанию:</w:t>
      </w:r>
    </w:p>
    <w:p w:rsidR="00974AFE" w:rsidRPr="00974AFE" w:rsidRDefault="00974AFE" w:rsidP="00974AFE">
      <w:pPr>
        <w:shd w:val="clear" w:color="auto" w:fill="FFFFFF"/>
        <w:spacing w:after="0" w:line="242" w:lineRule="atLeast"/>
        <w:jc w:val="center"/>
        <w:rPr>
          <w:rFonts w:ascii="Tahoma" w:eastAsia="Times New Roman" w:hAnsi="Tahoma" w:cs="Tahoma"/>
          <w:color w:val="555555"/>
          <w:sz w:val="21"/>
          <w:szCs w:val="21"/>
        </w:rPr>
      </w:pPr>
      <w:r w:rsidRPr="00974AFE">
        <w:rPr>
          <w:rFonts w:ascii="Tahoma" w:eastAsia="Times New Roman" w:hAnsi="Tahoma" w:cs="Tahoma"/>
          <w:color w:val="555555"/>
          <w:sz w:val="24"/>
          <w:szCs w:val="24"/>
        </w:rPr>
        <w:t>- понедельник - пятница с 09:00 до 12:00 и с 13:00 до 15:00</w:t>
      </w:r>
    </w:p>
    <w:p w:rsidR="00974AFE" w:rsidRPr="00974AFE" w:rsidRDefault="00974AFE" w:rsidP="00974AFE">
      <w:pPr>
        <w:shd w:val="clear" w:color="auto" w:fill="FFFFFF"/>
        <w:spacing w:after="0" w:line="242" w:lineRule="atLeast"/>
        <w:jc w:val="center"/>
        <w:rPr>
          <w:rFonts w:ascii="Tahoma" w:eastAsia="Times New Roman" w:hAnsi="Tahoma" w:cs="Tahoma"/>
          <w:color w:val="555555"/>
          <w:sz w:val="21"/>
          <w:szCs w:val="21"/>
        </w:rPr>
      </w:pPr>
      <w:r w:rsidRPr="00974AFE">
        <w:rPr>
          <w:rFonts w:ascii="Tahoma" w:eastAsia="Times New Roman" w:hAnsi="Tahoma" w:cs="Tahoma"/>
          <w:color w:val="555555"/>
          <w:sz w:val="24"/>
          <w:szCs w:val="24"/>
        </w:rPr>
        <w:t>- с 06 июля 2021 года (при завершении приема граждан по закрепленной территории до момента заполнения свободных мест, но не позднее 05 сентября 2021 года) для граждан, не проживающих на закреплённой территории, по следующему расписанию:</w:t>
      </w:r>
      <w:r>
        <w:rPr>
          <w:rFonts w:ascii="Tahoma" w:eastAsia="Times New Roman" w:hAnsi="Tahoma" w:cs="Tahoma"/>
          <w:noProof/>
          <w:color w:val="007AD0"/>
          <w:sz w:val="21"/>
          <w:szCs w:val="21"/>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74AFE" w:rsidRPr="00974AFE" w:rsidRDefault="00974AFE" w:rsidP="00974AFE">
      <w:pPr>
        <w:shd w:val="clear" w:color="auto" w:fill="FFFFFF"/>
        <w:spacing w:after="0" w:line="242" w:lineRule="atLeast"/>
        <w:jc w:val="center"/>
        <w:rPr>
          <w:rFonts w:ascii="Tahoma" w:eastAsia="Times New Roman" w:hAnsi="Tahoma" w:cs="Tahoma"/>
          <w:color w:val="555555"/>
          <w:sz w:val="21"/>
          <w:szCs w:val="21"/>
        </w:rPr>
      </w:pPr>
      <w:r w:rsidRPr="00974AFE">
        <w:rPr>
          <w:rFonts w:ascii="Tahoma" w:eastAsia="Times New Roman" w:hAnsi="Tahoma" w:cs="Tahoma"/>
          <w:color w:val="555555"/>
          <w:sz w:val="24"/>
          <w:szCs w:val="24"/>
        </w:rPr>
        <w:t>- понедельник - пятница с 09:00 до 12:00 и с 13:00 до 15:00</w:t>
      </w:r>
    </w:p>
    <w:p w:rsidR="00974AFE" w:rsidRPr="00974AFE" w:rsidRDefault="00974AFE" w:rsidP="00974AFE">
      <w:pPr>
        <w:shd w:val="clear" w:color="auto" w:fill="FFFFFF"/>
        <w:spacing w:after="0" w:line="242" w:lineRule="atLeast"/>
        <w:jc w:val="center"/>
        <w:rPr>
          <w:rFonts w:ascii="Tahoma" w:eastAsia="Times New Roman" w:hAnsi="Tahoma" w:cs="Tahoma"/>
          <w:color w:val="555555"/>
          <w:sz w:val="21"/>
          <w:szCs w:val="21"/>
        </w:rPr>
      </w:pPr>
      <w:r w:rsidRPr="00974AFE">
        <w:rPr>
          <w:rFonts w:ascii="Tahoma" w:eastAsia="Times New Roman" w:hAnsi="Tahoma" w:cs="Tahoma"/>
          <w:color w:val="555555"/>
          <w:sz w:val="24"/>
          <w:szCs w:val="24"/>
        </w:rPr>
        <w:t xml:space="preserve">Приём документов производится </w:t>
      </w:r>
      <w:r>
        <w:rPr>
          <w:rFonts w:ascii="Tahoma" w:eastAsia="Times New Roman" w:hAnsi="Tahoma" w:cs="Tahoma"/>
          <w:color w:val="555555"/>
          <w:sz w:val="24"/>
          <w:szCs w:val="24"/>
        </w:rPr>
        <w:t>в кабинете директора</w:t>
      </w:r>
      <w:r w:rsidRPr="00974AFE">
        <w:rPr>
          <w:rFonts w:ascii="Tahoma" w:eastAsia="Times New Roman" w:hAnsi="Tahoma" w:cs="Tahoma"/>
          <w:color w:val="555555"/>
          <w:sz w:val="24"/>
          <w:szCs w:val="24"/>
        </w:rPr>
        <w:t>.</w:t>
      </w:r>
    </w:p>
    <w:p w:rsidR="00974AFE" w:rsidRPr="00974AFE" w:rsidRDefault="00974AFE" w:rsidP="00974AFE">
      <w:pPr>
        <w:shd w:val="clear" w:color="auto" w:fill="FFFFFF"/>
        <w:spacing w:after="0" w:line="242" w:lineRule="atLeast"/>
        <w:jc w:val="center"/>
        <w:rPr>
          <w:rFonts w:ascii="Tahoma" w:eastAsia="Times New Roman" w:hAnsi="Tahoma" w:cs="Tahoma"/>
          <w:color w:val="555555"/>
          <w:sz w:val="21"/>
          <w:szCs w:val="21"/>
        </w:rPr>
      </w:pPr>
      <w:r w:rsidRPr="00974AFE">
        <w:rPr>
          <w:rFonts w:ascii="Tahoma" w:eastAsia="Times New Roman" w:hAnsi="Tahoma" w:cs="Tahoma"/>
          <w:color w:val="555555"/>
          <w:sz w:val="24"/>
          <w:szCs w:val="24"/>
        </w:rPr>
        <w:t>Подробная информация об условиях, сроках приема в первый класс в памятке об организации приема (во вложении).</w:t>
      </w:r>
    </w:p>
    <w:p w:rsidR="00974AFE" w:rsidRPr="00974AFE" w:rsidRDefault="00974AFE" w:rsidP="00974AFE">
      <w:pPr>
        <w:shd w:val="clear" w:color="auto" w:fill="FFFFFF"/>
        <w:spacing w:after="240" w:line="330" w:lineRule="atLeast"/>
        <w:rPr>
          <w:rFonts w:ascii="Tahoma" w:eastAsia="Times New Roman" w:hAnsi="Tahoma" w:cs="Tahoma"/>
          <w:color w:val="555555"/>
          <w:sz w:val="21"/>
          <w:szCs w:val="21"/>
        </w:rPr>
      </w:pPr>
      <w:r w:rsidRPr="00974AFE">
        <w:rPr>
          <w:rFonts w:ascii="Tahoma" w:eastAsia="Times New Roman" w:hAnsi="Tahoma" w:cs="Tahoma"/>
          <w:color w:val="555555"/>
          <w:sz w:val="21"/>
          <w:szCs w:val="21"/>
        </w:rPr>
        <w:br/>
      </w:r>
    </w:p>
    <w:p w:rsidR="00974AFE" w:rsidRPr="00974AFE" w:rsidRDefault="00974AFE" w:rsidP="00974AFE">
      <w:pPr>
        <w:shd w:val="clear" w:color="auto" w:fill="FFFAF0"/>
        <w:spacing w:after="0" w:line="330" w:lineRule="atLeast"/>
        <w:jc w:val="center"/>
        <w:rPr>
          <w:rFonts w:ascii="Arial" w:eastAsia="Times New Roman" w:hAnsi="Arial" w:cs="Arial"/>
          <w:color w:val="555555"/>
          <w:sz w:val="21"/>
          <w:szCs w:val="21"/>
        </w:rPr>
      </w:pPr>
      <w:r w:rsidRPr="00974AFE">
        <w:rPr>
          <w:rFonts w:ascii="Arial" w:eastAsia="Times New Roman" w:hAnsi="Arial" w:cs="Arial"/>
          <w:color w:val="555555"/>
          <w:sz w:val="21"/>
          <w:szCs w:val="21"/>
        </w:rPr>
        <w:t>Уважаемые родители будущих первоклассников!</w:t>
      </w:r>
    </w:p>
    <w:p w:rsidR="00974AFE" w:rsidRPr="00974AFE" w:rsidRDefault="00974AFE" w:rsidP="00974AFE">
      <w:pPr>
        <w:shd w:val="clear" w:color="auto" w:fill="FFFFFF"/>
        <w:spacing w:after="0" w:line="330" w:lineRule="atLeast"/>
        <w:rPr>
          <w:rFonts w:ascii="Tahoma" w:eastAsia="Times New Roman" w:hAnsi="Tahoma" w:cs="Tahoma"/>
          <w:color w:val="555555"/>
          <w:sz w:val="21"/>
          <w:szCs w:val="21"/>
        </w:rPr>
      </w:pPr>
      <w:r w:rsidRPr="00974AFE">
        <w:rPr>
          <w:rFonts w:ascii="Tahoma" w:eastAsia="Times New Roman" w:hAnsi="Tahoma" w:cs="Tahoma"/>
          <w:color w:val="555555"/>
          <w:sz w:val="21"/>
          <w:szCs w:val="21"/>
        </w:rPr>
        <w:t>  </w:t>
      </w:r>
    </w:p>
    <w:p w:rsidR="00974AFE" w:rsidRPr="00974AFE" w:rsidRDefault="00974AFE" w:rsidP="00974AFE">
      <w:pPr>
        <w:shd w:val="clear" w:color="auto" w:fill="FFFAF0"/>
        <w:spacing w:after="0" w:line="330" w:lineRule="atLeast"/>
        <w:rPr>
          <w:rFonts w:ascii="Arial" w:eastAsia="Times New Roman" w:hAnsi="Arial" w:cs="Arial"/>
          <w:color w:val="555555"/>
          <w:sz w:val="21"/>
          <w:szCs w:val="21"/>
        </w:rPr>
      </w:pPr>
      <w:r w:rsidRPr="00974AFE">
        <w:rPr>
          <w:rFonts w:ascii="Arial" w:eastAsia="Times New Roman" w:hAnsi="Arial" w:cs="Arial"/>
          <w:color w:val="555555"/>
          <w:sz w:val="21"/>
          <w:szCs w:val="21"/>
        </w:rPr>
        <w:t xml:space="preserve">В настоящее время внесены изменения в порядок приема </w:t>
      </w:r>
      <w:proofErr w:type="gramStart"/>
      <w:r w:rsidRPr="00974AFE">
        <w:rPr>
          <w:rFonts w:ascii="Arial" w:eastAsia="Times New Roman" w:hAnsi="Arial" w:cs="Arial"/>
          <w:color w:val="555555"/>
          <w:sz w:val="21"/>
          <w:szCs w:val="21"/>
        </w:rPr>
        <w:t>обучающихся</w:t>
      </w:r>
      <w:proofErr w:type="gramEnd"/>
      <w:r w:rsidRPr="00974AFE">
        <w:rPr>
          <w:rFonts w:ascii="Arial" w:eastAsia="Times New Roman" w:hAnsi="Arial" w:cs="Arial"/>
          <w:color w:val="555555"/>
          <w:sz w:val="21"/>
          <w:szCs w:val="21"/>
        </w:rPr>
        <w:t xml:space="preserve"> в образовательные организации. В 2021 году кампания по приему обучающихся в 1 классы следующего учебного года будет проходить в два этапа. Первый этап начнется 1 апреля и продлится по 30 июня. На этом этапе заявления будут принимать от родителей детей, проживающих на закреплённой за образовательной организацией территории, детей, обладающих преимущественным правом при зачислении, и детей льготных категорий. На втором этапе (с 6 июля по 5 сентября) будет осуществляться прием детей, не проживающих на закреплённой за образовательной организацией территории. В этот период зачисление будущих школьников будет производиться на свободные места.</w:t>
      </w:r>
    </w:p>
    <w:p w:rsidR="00974AFE" w:rsidRPr="00974AFE" w:rsidRDefault="00974AFE" w:rsidP="00974AFE">
      <w:pPr>
        <w:shd w:val="clear" w:color="auto" w:fill="FFFAF0"/>
        <w:spacing w:line="330" w:lineRule="atLeast"/>
        <w:jc w:val="both"/>
        <w:rPr>
          <w:rFonts w:ascii="Arial" w:eastAsia="Times New Roman" w:hAnsi="Arial" w:cs="Arial"/>
          <w:color w:val="555555"/>
          <w:sz w:val="21"/>
          <w:szCs w:val="21"/>
        </w:rPr>
      </w:pPr>
      <w:r w:rsidRPr="00974AFE">
        <w:rPr>
          <w:rFonts w:ascii="Arial" w:eastAsia="Times New Roman" w:hAnsi="Arial" w:cs="Arial"/>
          <w:color w:val="555555"/>
          <w:sz w:val="21"/>
          <w:szCs w:val="21"/>
        </w:rPr>
        <w:t xml:space="preserve">Преимущественным правом при зачислении в школу пользуются дети, чьи старшие братья или сёстры, проживающие совместно, уже обучаются в выбранной образовательной организации. К льготным категориям, имеющим первоочередное право на зачисление в общеобразовательную организацию, относятся дети военнослужащих, дети сотрудников полиции, органов уголовно-исполнительной системы и органов по </w:t>
      </w:r>
      <w:proofErr w:type="gramStart"/>
      <w:r w:rsidRPr="00974AFE">
        <w:rPr>
          <w:rFonts w:ascii="Arial" w:eastAsia="Times New Roman" w:hAnsi="Arial" w:cs="Arial"/>
          <w:color w:val="555555"/>
          <w:sz w:val="21"/>
          <w:szCs w:val="21"/>
        </w:rPr>
        <w:t>контролю за</w:t>
      </w:r>
      <w:proofErr w:type="gramEnd"/>
      <w:r w:rsidRPr="00974AFE">
        <w:rPr>
          <w:rFonts w:ascii="Arial" w:eastAsia="Times New Roman" w:hAnsi="Arial" w:cs="Arial"/>
          <w:color w:val="555555"/>
          <w:sz w:val="21"/>
          <w:szCs w:val="21"/>
        </w:rPr>
        <w:t xml:space="preserve"> оборотом наркотических средств и психотропных веществ, сотрудников Государственной противопожарной службы и таможенных органов РФ.</w:t>
      </w:r>
    </w:p>
    <w:p w:rsidR="004F7F5D" w:rsidRDefault="004F7F5D"/>
    <w:sectPr w:rsidR="004F7F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4AFE"/>
    <w:rsid w:val="004F7F5D"/>
    <w:rsid w:val="00974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4A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AFE"/>
    <w:rPr>
      <w:rFonts w:ascii="Times New Roman" w:eastAsia="Times New Roman" w:hAnsi="Times New Roman" w:cs="Times New Roman"/>
      <w:b/>
      <w:bCs/>
      <w:kern w:val="36"/>
      <w:sz w:val="48"/>
      <w:szCs w:val="48"/>
    </w:rPr>
  </w:style>
  <w:style w:type="paragraph" w:styleId="a3">
    <w:name w:val="No Spacing"/>
    <w:basedOn w:val="a"/>
    <w:uiPriority w:val="1"/>
    <w:qFormat/>
    <w:rsid w:val="00974AF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974AF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74A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4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930511">
      <w:bodyDiv w:val="1"/>
      <w:marLeft w:val="0"/>
      <w:marRight w:val="0"/>
      <w:marTop w:val="0"/>
      <w:marBottom w:val="0"/>
      <w:divBdr>
        <w:top w:val="none" w:sz="0" w:space="0" w:color="auto"/>
        <w:left w:val="none" w:sz="0" w:space="0" w:color="auto"/>
        <w:bottom w:val="none" w:sz="0" w:space="0" w:color="auto"/>
        <w:right w:val="none" w:sz="0" w:space="0" w:color="auto"/>
      </w:divBdr>
      <w:divsChild>
        <w:div w:id="44988045">
          <w:marLeft w:val="0"/>
          <w:marRight w:val="0"/>
          <w:marTop w:val="0"/>
          <w:marBottom w:val="300"/>
          <w:divBdr>
            <w:top w:val="none" w:sz="0" w:space="0" w:color="auto"/>
            <w:left w:val="none" w:sz="0" w:space="0" w:color="auto"/>
            <w:bottom w:val="none" w:sz="0" w:space="0" w:color="auto"/>
            <w:right w:val="none" w:sz="0" w:space="0" w:color="auto"/>
          </w:divBdr>
        </w:div>
        <w:div w:id="992176194">
          <w:marLeft w:val="0"/>
          <w:marRight w:val="0"/>
          <w:marTop w:val="150"/>
          <w:marBottom w:val="300"/>
          <w:divBdr>
            <w:top w:val="none" w:sz="0" w:space="0" w:color="auto"/>
            <w:left w:val="none" w:sz="0" w:space="0" w:color="auto"/>
            <w:bottom w:val="single" w:sz="6" w:space="15" w:color="CDD8E3"/>
            <w:right w:val="none" w:sz="0" w:space="0" w:color="auto"/>
          </w:divBdr>
          <w:divsChild>
            <w:div w:id="692153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Актабан Школьник</dc:creator>
  <cp:keywords/>
  <dc:description/>
  <cp:lastModifiedBy>Актабан Школьник</cp:lastModifiedBy>
  <cp:revision>3</cp:revision>
  <dcterms:created xsi:type="dcterms:W3CDTF">2021-03-30T04:13:00Z</dcterms:created>
  <dcterms:modified xsi:type="dcterms:W3CDTF">2021-03-30T04:15:00Z</dcterms:modified>
</cp:coreProperties>
</file>