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EB" w:rsidRPr="003A3A9C" w:rsidRDefault="003A3A9C" w:rsidP="003A3A9C">
      <w:pPr>
        <w:tabs>
          <w:tab w:val="left" w:pos="375"/>
          <w:tab w:val="right" w:pos="9349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21.5pt">
            <v:imagedata r:id="rId9" o:title="2024-09-20_002"/>
          </v:shape>
        </w:pict>
      </w:r>
      <w:r w:rsidR="00877397">
        <w:rPr>
          <w:b/>
          <w:sz w:val="26"/>
          <w:szCs w:val="26"/>
        </w:rPr>
        <w:lastRenderedPageBreak/>
        <w:t xml:space="preserve"> </w:t>
      </w:r>
      <w:r>
        <w:rPr>
          <w:b/>
          <w:sz w:val="28"/>
          <w:szCs w:val="28"/>
        </w:rPr>
        <w:t xml:space="preserve"> </w:t>
      </w:r>
      <w:r w:rsidR="004725EB" w:rsidRPr="004725EB">
        <w:rPr>
          <w:b/>
          <w:bCs/>
          <w:color w:val="000000"/>
          <w:sz w:val="28"/>
          <w:szCs w:val="28"/>
        </w:rPr>
        <w:t>Пояснительная записка</w:t>
      </w:r>
    </w:p>
    <w:p w:rsidR="00AF443E" w:rsidRDefault="00AF443E" w:rsidP="004725EB">
      <w:pPr>
        <w:jc w:val="both"/>
        <w:rPr>
          <w:color w:val="000000"/>
          <w:sz w:val="28"/>
          <w:szCs w:val="28"/>
        </w:rPr>
      </w:pP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Рабочая программа воспитания </w:t>
      </w:r>
      <w:r w:rsidR="00157E32">
        <w:rPr>
          <w:color w:val="000000"/>
          <w:sz w:val="28"/>
          <w:szCs w:val="28"/>
        </w:rPr>
        <w:t xml:space="preserve">Муниципального </w:t>
      </w:r>
      <w:r w:rsidR="00B8001B">
        <w:rPr>
          <w:color w:val="000000"/>
          <w:sz w:val="28"/>
          <w:szCs w:val="28"/>
        </w:rPr>
        <w:t>бюджетного общеобразов</w:t>
      </w:r>
      <w:r w:rsidR="00773926">
        <w:rPr>
          <w:color w:val="000000"/>
          <w:sz w:val="28"/>
          <w:szCs w:val="28"/>
        </w:rPr>
        <w:t xml:space="preserve">ательного учреждения «Актабанская средняя общеобразовательная школа имени Героя Российской Федерации Жумабая Нурбаевича Раизова» </w:t>
      </w:r>
      <w:r w:rsidRPr="004725EB">
        <w:rPr>
          <w:color w:val="000000"/>
          <w:sz w:val="28"/>
          <w:szCs w:val="28"/>
        </w:rPr>
        <w:t>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4725EB" w:rsidRPr="004725EB" w:rsidRDefault="004725EB" w:rsidP="004725EB">
      <w:pPr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воспитания: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773926">
        <w:rPr>
          <w:color w:val="000000"/>
          <w:sz w:val="28"/>
          <w:szCs w:val="28"/>
        </w:rPr>
        <w:t>МБОУ «Актабанская СОШ имени Героя Российской Федерации Жумабая Нурбаевича Раизова»</w:t>
      </w:r>
      <w:r w:rsidRPr="004725EB">
        <w:rPr>
          <w:color w:val="000000"/>
          <w:sz w:val="28"/>
          <w:szCs w:val="28"/>
        </w:rPr>
        <w:t>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разработана с участием коллегиальных органов управления </w:t>
      </w:r>
      <w:r w:rsidR="00773926">
        <w:rPr>
          <w:color w:val="000000"/>
          <w:sz w:val="28"/>
          <w:szCs w:val="28"/>
        </w:rPr>
        <w:t>МБОУ «Актабанская СОШ имени Героя Российской Федерации Жумабая Нурбаевича Раизова»</w:t>
      </w:r>
      <w:r w:rsidRPr="004725EB">
        <w:rPr>
          <w:color w:val="000000"/>
          <w:sz w:val="28"/>
          <w:szCs w:val="28"/>
        </w:rPr>
        <w:t>, в том числе Совета обучающихся</w:t>
      </w:r>
      <w:r w:rsidR="00DE61A6">
        <w:rPr>
          <w:color w:val="000000"/>
          <w:sz w:val="28"/>
          <w:szCs w:val="28"/>
        </w:rPr>
        <w:t xml:space="preserve"> и</w:t>
      </w:r>
      <w:r w:rsidR="00773926">
        <w:rPr>
          <w:color w:val="000000"/>
          <w:sz w:val="28"/>
          <w:szCs w:val="28"/>
        </w:rPr>
        <w:t xml:space="preserve"> утверждена педагогическим Сов</w:t>
      </w:r>
      <w:r w:rsidRPr="004725EB">
        <w:rPr>
          <w:color w:val="000000"/>
          <w:sz w:val="28"/>
          <w:szCs w:val="28"/>
        </w:rPr>
        <w:t>етом школы;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4725EB" w:rsidRPr="004725EB" w:rsidRDefault="004725EB" w:rsidP="00E06041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25EB" w:rsidRPr="004725EB" w:rsidRDefault="004725EB" w:rsidP="00737C9B">
      <w:pPr>
        <w:ind w:firstLine="72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4725EB" w:rsidRPr="004725EB" w:rsidRDefault="004725EB" w:rsidP="00737C9B">
      <w:pPr>
        <w:ind w:firstLine="720"/>
        <w:jc w:val="both"/>
        <w:rPr>
          <w:color w:val="000000"/>
          <w:sz w:val="28"/>
          <w:szCs w:val="28"/>
        </w:rPr>
      </w:pPr>
      <w:r w:rsidRPr="004725EB">
        <w:rPr>
          <w:color w:val="000000"/>
          <w:sz w:val="28"/>
          <w:szCs w:val="28"/>
        </w:rPr>
        <w:t xml:space="preserve">В соответствии с особенностями </w:t>
      </w:r>
      <w:r w:rsidR="00773926">
        <w:rPr>
          <w:color w:val="000000"/>
          <w:sz w:val="28"/>
          <w:szCs w:val="28"/>
        </w:rPr>
        <w:t xml:space="preserve">МБОУ «Актабанская СОШ имени Героя Российской Федерации Жумабая Нурбаевича Раизова» </w:t>
      </w:r>
      <w:r w:rsidRPr="004725EB">
        <w:rPr>
          <w:color w:val="000000"/>
          <w:sz w:val="28"/>
          <w:szCs w:val="28"/>
        </w:rPr>
        <w:t xml:space="preserve"> внесены изменения в содержательный и организационный р</w:t>
      </w:r>
      <w:r w:rsidR="00773926">
        <w:rPr>
          <w:color w:val="000000"/>
          <w:sz w:val="28"/>
          <w:szCs w:val="28"/>
        </w:rPr>
        <w:t>азделы программы</w:t>
      </w:r>
      <w:r w:rsidRPr="004725EB">
        <w:rPr>
          <w:color w:val="000000"/>
          <w:sz w:val="28"/>
          <w:szCs w:val="28"/>
        </w:rPr>
        <w:t xml:space="preserve">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725EB" w:rsidRDefault="004725EB" w:rsidP="00737C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:rsidR="00AF443E" w:rsidRDefault="00AF443E" w:rsidP="00684A8C">
      <w:pPr>
        <w:pStyle w:val="1"/>
        <w:rPr>
          <w:color w:val="000000"/>
        </w:rPr>
      </w:pPr>
      <w:bookmarkStart w:id="1" w:name="_Toc173678708"/>
    </w:p>
    <w:p w:rsidR="00CA4999" w:rsidRDefault="002E5F35" w:rsidP="00684A8C">
      <w:pPr>
        <w:pStyle w:val="1"/>
        <w:rPr>
          <w:color w:val="000000"/>
        </w:rPr>
      </w:pPr>
      <w:r>
        <w:rPr>
          <w:color w:val="000000"/>
        </w:rPr>
        <w:lastRenderedPageBreak/>
        <w:t>РАЗДЕЛ 1. ЦЕЛЕВОЙ.</w:t>
      </w:r>
      <w:bookmarkEnd w:id="1"/>
    </w:p>
    <w:p w:rsidR="00AF443E" w:rsidRDefault="00AF443E" w:rsidP="00684A8C">
      <w:pPr>
        <w:pStyle w:val="1"/>
        <w:rPr>
          <w:b w:val="0"/>
          <w:color w:val="000000"/>
        </w:rPr>
      </w:pP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</w:t>
      </w:r>
      <w:r w:rsidR="00773926">
        <w:rPr>
          <w:color w:val="000000"/>
          <w:sz w:val="28"/>
          <w:szCs w:val="28"/>
        </w:rPr>
        <w:t>в МБОУ «Актабанская СОШ имени Героя Российской Федерации Жумабая Нурбаевича Раизова»</w:t>
      </w:r>
      <w:r>
        <w:rPr>
          <w:color w:val="000000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</w:t>
      </w:r>
      <w:r w:rsidRPr="00126F44">
        <w:rPr>
          <w:color w:val="000000"/>
          <w:sz w:val="28"/>
          <w:szCs w:val="28"/>
        </w:rPr>
        <w:t xml:space="preserve">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A2022B" w:rsidRPr="00126F44">
        <w:rPr>
          <w:color w:val="000000"/>
          <w:sz w:val="28"/>
          <w:szCs w:val="28"/>
        </w:rPr>
        <w:t xml:space="preserve">традиционные российские </w:t>
      </w:r>
      <w:r w:rsidRPr="00126F44">
        <w:rPr>
          <w:color w:val="000000"/>
          <w:sz w:val="28"/>
          <w:szCs w:val="28"/>
        </w:rPr>
        <w:t>духовно-нравственные ценности культуры, традиционных религий народов России.</w:t>
      </w:r>
    </w:p>
    <w:p w:rsidR="00CA4999" w:rsidRPr="00126F44" w:rsidRDefault="00773926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</w:t>
      </w:r>
      <w:r w:rsidR="002E5F35" w:rsidRPr="00126F44">
        <w:rPr>
          <w:color w:val="000000"/>
          <w:sz w:val="28"/>
          <w:szCs w:val="28"/>
        </w:rPr>
        <w:t>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A4999" w:rsidRPr="00126F44" w:rsidRDefault="002E5F35" w:rsidP="000418D9">
      <w:pPr>
        <w:pStyle w:val="2"/>
        <w:numPr>
          <w:ilvl w:val="1"/>
          <w:numId w:val="30"/>
        </w:numPr>
        <w:rPr>
          <w:b w:val="0"/>
          <w:color w:val="000000"/>
          <w:sz w:val="28"/>
          <w:szCs w:val="28"/>
        </w:rPr>
      </w:pPr>
      <w:bookmarkStart w:id="2" w:name="_heading=h.cnqflj6bpwnn" w:colFirst="0" w:colLast="0"/>
      <w:bookmarkStart w:id="3" w:name="_Toc173678709"/>
      <w:bookmarkEnd w:id="2"/>
      <w:r w:rsidRPr="00126F44">
        <w:rPr>
          <w:color w:val="000000"/>
          <w:sz w:val="28"/>
          <w:szCs w:val="28"/>
        </w:rPr>
        <w:t>Цель и задачи воспитания обучающихся.</w:t>
      </w:r>
      <w:bookmarkEnd w:id="3"/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 w:rsidRPr="00126F44">
        <w:rPr>
          <w:b/>
          <w:color w:val="000000"/>
          <w:sz w:val="28"/>
          <w:szCs w:val="28"/>
        </w:rPr>
        <w:tab/>
      </w:r>
      <w:r w:rsidRPr="00126F44">
        <w:rPr>
          <w:b/>
          <w:color w:val="000000"/>
          <w:sz w:val="28"/>
          <w:szCs w:val="28"/>
        </w:rPr>
        <w:tab/>
        <w:t>Цель воспитания</w:t>
      </w:r>
      <w:r w:rsidRPr="00126F44">
        <w:rPr>
          <w:color w:val="000000"/>
          <w:sz w:val="28"/>
          <w:szCs w:val="28"/>
        </w:rPr>
        <w:t>:</w:t>
      </w:r>
    </w:p>
    <w:p w:rsidR="00CA4999" w:rsidRPr="00126F44" w:rsidRDefault="00773926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2E5F35" w:rsidRPr="00126F44">
        <w:rPr>
          <w:color w:val="000000"/>
          <w:sz w:val="28"/>
          <w:szCs w:val="28"/>
        </w:rPr>
        <w:t xml:space="preserve">азвитие личности, </w:t>
      </w:r>
      <w:r w:rsidR="005868C5" w:rsidRPr="00126F44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="002E5F35" w:rsidRPr="00126F44"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социокультурных, </w:t>
      </w:r>
      <w:r w:rsidR="00F569BE" w:rsidRPr="00126F44">
        <w:rPr>
          <w:color w:val="000000"/>
          <w:sz w:val="28"/>
          <w:szCs w:val="28"/>
        </w:rPr>
        <w:t xml:space="preserve">традиционных российских </w:t>
      </w:r>
      <w:r w:rsidR="002E5F35" w:rsidRPr="00126F44">
        <w:rPr>
          <w:color w:val="000000"/>
          <w:sz w:val="28"/>
          <w:szCs w:val="28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A11E13" w:rsidRPr="00126F44">
        <w:rPr>
          <w:color w:val="000000"/>
          <w:sz w:val="28"/>
          <w:szCs w:val="28"/>
        </w:rPr>
        <w:t>.</w:t>
      </w:r>
    </w:p>
    <w:p w:rsidR="00CA4999" w:rsidRPr="00126F44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126F44">
        <w:rPr>
          <w:b/>
          <w:color w:val="000000"/>
          <w:sz w:val="28"/>
          <w:szCs w:val="28"/>
        </w:rPr>
        <w:t>Задачи воспитания</w:t>
      </w:r>
      <w:r w:rsidRPr="00126F44">
        <w:rPr>
          <w:color w:val="000000"/>
          <w:sz w:val="28"/>
          <w:szCs w:val="28"/>
        </w:rPr>
        <w:t xml:space="preserve">: </w:t>
      </w:r>
    </w:p>
    <w:p w:rsidR="00CA4999" w:rsidRDefault="00773926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</w:t>
      </w:r>
      <w:r w:rsidR="002E5F35" w:rsidRPr="00126F44">
        <w:rPr>
          <w:color w:val="000000"/>
          <w:sz w:val="28"/>
          <w:szCs w:val="28"/>
        </w:rPr>
        <w:t xml:space="preserve">своение обучающимися знаний норм, </w:t>
      </w:r>
      <w:r w:rsidR="001157D0" w:rsidRPr="00126F44">
        <w:rPr>
          <w:color w:val="000000"/>
          <w:sz w:val="28"/>
          <w:szCs w:val="28"/>
        </w:rPr>
        <w:t xml:space="preserve">традиционных российских </w:t>
      </w:r>
      <w:r w:rsidR="002E5F35" w:rsidRPr="00126F44">
        <w:rPr>
          <w:color w:val="000000"/>
          <w:sz w:val="28"/>
          <w:szCs w:val="28"/>
        </w:rPr>
        <w:t>духовно-нравственных ценностей, традиций, которые выработало</w:t>
      </w:r>
      <w:r w:rsidR="002E5F35">
        <w:rPr>
          <w:color w:val="000000"/>
          <w:sz w:val="28"/>
          <w:szCs w:val="28"/>
        </w:rPr>
        <w:t xml:space="preserve"> российское общество (социально значимых знаний);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приобретение соответствующего этим нормам, ценностям, традициям </w:t>
      </w:r>
      <w:r>
        <w:rPr>
          <w:color w:val="000000"/>
          <w:sz w:val="28"/>
          <w:szCs w:val="28"/>
        </w:rPr>
        <w:lastRenderedPageBreak/>
        <w:t>социокультурного опыта поведения, общения, межличностных и социальных отношений, применения полученных знаний;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A4999" w:rsidRDefault="00773926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</w:t>
      </w:r>
      <w:r w:rsidR="002E5F35">
        <w:rPr>
          <w:color w:val="000000"/>
          <w:sz w:val="28"/>
          <w:szCs w:val="28"/>
        </w:rPr>
        <w:t>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A4999" w:rsidRPr="00684A8C" w:rsidRDefault="002E5F35" w:rsidP="000418D9">
      <w:pPr>
        <w:pStyle w:val="a5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5" w:name="_Toc173678710"/>
      <w:r w:rsidRPr="00684A8C">
        <w:rPr>
          <w:b/>
          <w:color w:val="000000"/>
          <w:sz w:val="28"/>
          <w:szCs w:val="28"/>
        </w:rPr>
        <w:t>Направления воспитания.</w:t>
      </w:r>
      <w:bookmarkEnd w:id="5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</w:t>
      </w:r>
      <w:r w:rsidR="00773926">
        <w:rPr>
          <w:color w:val="000000"/>
          <w:sz w:val="28"/>
          <w:szCs w:val="28"/>
        </w:rPr>
        <w:t xml:space="preserve"> и воспитательной деятельности ш</w:t>
      </w:r>
      <w:r>
        <w:rPr>
          <w:color w:val="000000"/>
          <w:sz w:val="28"/>
          <w:szCs w:val="28"/>
        </w:rPr>
        <w:t>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</w:t>
      </w:r>
      <w:r>
        <w:rPr>
          <w:color w:val="000000"/>
          <w:sz w:val="28"/>
          <w:szCs w:val="28"/>
        </w:rPr>
        <w:lastRenderedPageBreak/>
        <w:t>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A4999" w:rsidRDefault="002E5F35" w:rsidP="00E06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</w:t>
      </w:r>
      <w:r w:rsidR="008F219D">
        <w:rPr>
          <w:b/>
          <w:color w:val="000000"/>
          <w:sz w:val="28"/>
          <w:szCs w:val="28"/>
        </w:rPr>
        <w:t>ей</w:t>
      </w:r>
      <w:r>
        <w:rPr>
          <w:b/>
          <w:color w:val="000000"/>
          <w:sz w:val="28"/>
          <w:szCs w:val="28"/>
        </w:rPr>
        <w:t xml:space="preserve">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A4999" w:rsidRDefault="002E5F35" w:rsidP="000418D9">
      <w:pPr>
        <w:pStyle w:val="2"/>
        <w:numPr>
          <w:ilvl w:val="1"/>
          <w:numId w:val="30"/>
        </w:numPr>
        <w:rPr>
          <w:b w:val="0"/>
          <w:color w:val="000000"/>
          <w:sz w:val="28"/>
          <w:szCs w:val="28"/>
        </w:rPr>
      </w:pPr>
      <w:bookmarkStart w:id="6" w:name="_heading=h.1fob9te" w:colFirst="0" w:colLast="0"/>
      <w:bookmarkStart w:id="7" w:name="_Toc173678711"/>
      <w:bookmarkEnd w:id="6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7"/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A4999" w:rsidRDefault="002E5F35" w:rsidP="000418D9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D0F9A" w:rsidRPr="00EA788D" w:rsidTr="001D0F9A">
        <w:tc>
          <w:tcPr>
            <w:tcW w:w="9464" w:type="dxa"/>
          </w:tcPr>
          <w:p w:rsidR="001D0F9A" w:rsidRPr="00EA788D" w:rsidRDefault="001D0F9A" w:rsidP="00240E17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 Целевые ориентиры</w:t>
            </w:r>
          </w:p>
        </w:tc>
      </w:tr>
      <w:tr w:rsidR="001D0F9A" w:rsidRPr="00EA788D" w:rsidTr="001D0F9A">
        <w:tc>
          <w:tcPr>
            <w:tcW w:w="9464" w:type="dxa"/>
          </w:tcPr>
          <w:p w:rsidR="001D0F9A" w:rsidRPr="00EE6BF0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773926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</w:t>
            </w:r>
            <w:r w:rsidR="001D0F9A" w:rsidRPr="00C721EE">
              <w:rPr>
                <w:sz w:val="28"/>
                <w:szCs w:val="28"/>
              </w:rPr>
              <w:t>нающий и любящий свою малую родину, свой край, имеющий представление о Родине - России, ее территории, расположении;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773926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0F9A" w:rsidRPr="00C721EE">
              <w:rPr>
                <w:sz w:val="28"/>
                <w:szCs w:val="28"/>
              </w:rPr>
              <w:t>важающий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1D0F9A" w:rsidRPr="00C721EE" w:rsidRDefault="00773926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D0F9A" w:rsidRPr="00C721EE">
              <w:rPr>
                <w:sz w:val="28"/>
                <w:szCs w:val="28"/>
              </w:rPr>
              <w:t>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021CC5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D0F9A" w:rsidRPr="00C721EE">
              <w:rPr>
                <w:sz w:val="28"/>
                <w:szCs w:val="28"/>
              </w:rPr>
              <w:t>пособный воспринимать и чувствовать прекрасное в быту, природе, искусстве, творчестве людей;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 xml:space="preserve">проявляющий интерес и уважение к отечественной и мировой </w:t>
            </w:r>
            <w:r w:rsidRPr="00C721EE">
              <w:rPr>
                <w:sz w:val="28"/>
                <w:szCs w:val="28"/>
              </w:rPr>
              <w:lastRenderedPageBreak/>
              <w:t>художественной культуре;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Физическое воспитание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BE45D3" w:rsidRDefault="00021CC5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D0F9A" w:rsidRPr="00BE45D3">
              <w:rPr>
                <w:sz w:val="28"/>
                <w:szCs w:val="28"/>
              </w:rPr>
              <w:t>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1D0F9A" w:rsidRPr="00BE45D3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BE45D3"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BE45D3"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1D0F9A" w:rsidRPr="00284A3C" w:rsidTr="001D0F9A">
        <w:trPr>
          <w:trHeight w:val="131"/>
        </w:trPr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021CC5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D0F9A" w:rsidRPr="00C721EE">
              <w:rPr>
                <w:sz w:val="28"/>
                <w:szCs w:val="28"/>
              </w:rPr>
              <w:t>ознающий ценность труда в жизни человека, семьи, общества;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интерес к разным профессиям;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021CC5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D0F9A" w:rsidRPr="00C721EE">
              <w:rPr>
                <w:sz w:val="28"/>
                <w:szCs w:val="28"/>
              </w:rPr>
              <w:t>онимающий ценность природы, зависимость жизни людей от природы, влияние людей на природу, окружающую среду;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</w:pPr>
            <w:r w:rsidRPr="00C721EE">
              <w:rPr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1D0F9A">
        <w:tc>
          <w:tcPr>
            <w:tcW w:w="9464" w:type="dxa"/>
          </w:tcPr>
          <w:p w:rsidR="001D0F9A" w:rsidRPr="00C721EE" w:rsidRDefault="00021CC5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D0F9A" w:rsidRPr="00C721EE">
              <w:rPr>
                <w:sz w:val="28"/>
                <w:szCs w:val="28"/>
              </w:rPr>
              <w:t>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</w:t>
            </w:r>
            <w:r w:rsidRPr="00C721EE">
              <w:rPr>
                <w:sz w:val="28"/>
                <w:szCs w:val="28"/>
              </w:rPr>
              <w:lastRenderedPageBreak/>
              <w:t>живой и неживой природы, о науке, научном знании;</w:t>
            </w:r>
          </w:p>
          <w:p w:rsidR="001D0F9A" w:rsidRPr="00C721EE" w:rsidRDefault="001D0F9A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C721EE">
              <w:rPr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знания.</w:t>
            </w:r>
          </w:p>
          <w:p w:rsidR="001D0F9A" w:rsidRPr="00284A3C" w:rsidRDefault="001D0F9A" w:rsidP="00240E17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157E32" w:rsidRDefault="00157E32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Pr="002D20F5" w:rsidRDefault="002E5F35" w:rsidP="000418D9">
      <w:pPr>
        <w:pStyle w:val="a5"/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rPr>
          <w:b/>
          <w:color w:val="000000"/>
          <w:sz w:val="28"/>
          <w:szCs w:val="28"/>
        </w:rPr>
      </w:pPr>
      <w:r w:rsidRPr="002D20F5"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</w:t>
            </w:r>
            <w:r w:rsidR="001D0F9A">
              <w:t>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государственным символам России, праздникам;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7A725A" w:rsidRDefault="001D0F9A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A725A"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1D0F9A" w:rsidRPr="007A725A" w:rsidTr="00240E17">
        <w:tc>
          <w:tcPr>
            <w:tcW w:w="9639" w:type="dxa"/>
          </w:tcPr>
          <w:p w:rsidR="001D0F9A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</w:t>
            </w:r>
            <w:r w:rsidR="001D0F9A">
              <w:t>ознающий свою национальную, этническую принадлежность, любящий свой народ, его традиции, культуру;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мероприятиях патриотической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З</w:t>
            </w:r>
            <w:r w:rsidR="001D0F9A">
              <w:t xml:space="preserve">нающий и уважающий духовно-нравственную культуру своего </w:t>
            </w:r>
            <w:r w:rsidR="001D0F9A">
              <w:lastRenderedPageBreak/>
              <w:t>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</w:t>
            </w:r>
            <w:r w:rsidR="001D0F9A">
              <w:t>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ориентированный на самовыражение в разных видах искусства, в художественном творчестве.</w:t>
            </w:r>
          </w:p>
          <w:p w:rsidR="001D0F9A" w:rsidRPr="008169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021CC5" w:rsidP="00240E17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D0F9A" w:rsidRPr="00284A3C">
              <w:rPr>
                <w:sz w:val="28"/>
                <w:szCs w:val="28"/>
              </w:rPr>
              <w:t>ормирование культуры здоровья и эмоционального благополучия:</w:t>
            </w:r>
          </w:p>
          <w:p w:rsidR="00021CC5" w:rsidRDefault="001D0F9A" w:rsidP="00021CC5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</w:t>
            </w:r>
            <w:r w:rsidR="00021CC5">
              <w:rPr>
                <w:sz w:val="28"/>
                <w:szCs w:val="28"/>
              </w:rPr>
              <w:t>м числе в информационной среде;</w:t>
            </w:r>
          </w:p>
          <w:p w:rsidR="001D0F9A" w:rsidRDefault="001D0F9A" w:rsidP="00021CC5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 w:rsidRPr="00284A3C"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021CC5" w:rsidRDefault="00021CC5" w:rsidP="00021CC5">
            <w:pPr>
              <w:pStyle w:val="21"/>
              <w:shd w:val="clear" w:color="auto" w:fill="auto"/>
              <w:spacing w:before="0" w:after="0" w:line="240" w:lineRule="auto"/>
            </w:pPr>
            <w:r>
              <w:rPr>
                <w:rFonts w:eastAsiaTheme="minorEastAsia"/>
              </w:rPr>
              <w:t xml:space="preserve">        </w:t>
            </w:r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021CC5" w:rsidRDefault="00021CC5" w:rsidP="00021CC5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021CC5" w:rsidRDefault="00021CC5" w:rsidP="00021CC5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021CC5" w:rsidRDefault="00021CC5" w:rsidP="00021CC5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021CC5" w:rsidRDefault="001D0F9A" w:rsidP="00021CC5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284A3C"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1D0F9A" w:rsidRDefault="001D0F9A" w:rsidP="00021CC5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 w:rsidRPr="00284A3C"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  <w:p w:rsidR="00021CC5" w:rsidRPr="0081699A" w:rsidRDefault="00021CC5" w:rsidP="00021CC5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</w:t>
            </w:r>
            <w:r w:rsidR="001D0F9A">
              <w:t>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П</w:t>
            </w:r>
            <w:r w:rsidR="001D0F9A">
              <w:t>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  <w:jc w:val="left"/>
            </w:pPr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1D0F9A" w:rsidRPr="00FD6DDB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D0F9A" w:rsidRPr="00284A3C" w:rsidTr="00240E17">
        <w:tc>
          <w:tcPr>
            <w:tcW w:w="9639" w:type="dxa"/>
          </w:tcPr>
          <w:p w:rsidR="001D0F9A" w:rsidRPr="00284A3C" w:rsidRDefault="001D0F9A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4A3C"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1D0F9A" w:rsidRPr="00284A3C" w:rsidTr="00240E17">
        <w:trPr>
          <w:trHeight w:val="85"/>
        </w:trPr>
        <w:tc>
          <w:tcPr>
            <w:tcW w:w="9639" w:type="dxa"/>
          </w:tcPr>
          <w:p w:rsidR="001D0F9A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В</w:t>
            </w:r>
            <w:r w:rsidR="001D0F9A">
              <w:t>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lastRenderedPageBreak/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1D0F9A" w:rsidRDefault="001D0F9A" w:rsidP="00240E17">
            <w:pPr>
              <w:pStyle w:val="21"/>
              <w:shd w:val="clear" w:color="auto" w:fill="auto"/>
              <w:spacing w:before="0" w:after="0" w:line="240" w:lineRule="auto"/>
              <w:ind w:firstLine="782"/>
            </w:pPr>
            <w: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1D0F9A" w:rsidRPr="00284A3C" w:rsidRDefault="001D0F9A" w:rsidP="00240E17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D0F9A" w:rsidRDefault="001D0F9A" w:rsidP="001D0F9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0418D9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 w:rsidRPr="00284A3C"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Pr="00284A3C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Гражданское </w:t>
            </w:r>
            <w:r w:rsidRPr="00284A3C">
              <w:rPr>
                <w:b/>
                <w:bCs/>
                <w:color w:val="000000"/>
                <w:sz w:val="28"/>
                <w:szCs w:val="28"/>
              </w:rPr>
              <w:t>воспитание</w:t>
            </w:r>
          </w:p>
        </w:tc>
      </w:tr>
      <w:tr w:rsidR="00BE7EAB" w:rsidRPr="00854F5B" w:rsidTr="00240E17">
        <w:tc>
          <w:tcPr>
            <w:tcW w:w="9639" w:type="dxa"/>
          </w:tcPr>
          <w:p w:rsidR="00BE7EAB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</w:t>
            </w:r>
            <w:r w:rsidR="00BE7EAB">
              <w:t>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активное гражданское участие на основе уважения закона и правопорядка, прав и свобод сограждан;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BE7EAB" w:rsidRPr="00284A3C" w:rsidTr="00240E17">
        <w:tc>
          <w:tcPr>
            <w:tcW w:w="9639" w:type="dxa"/>
          </w:tcPr>
          <w:p w:rsidR="00BE7EAB" w:rsidRDefault="00BE7EAB" w:rsidP="00240E17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BE7EAB" w:rsidRPr="00A43D86" w:rsidTr="00240E17">
        <w:tc>
          <w:tcPr>
            <w:tcW w:w="9639" w:type="dxa"/>
          </w:tcPr>
          <w:p w:rsidR="00BE7EAB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</w:t>
            </w:r>
            <w:r w:rsidR="00BE7EAB">
              <w:t>ыражающий свою национальную, этническую принадлежность, приверженность к родной культуре, любовь к своему народу;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сознающий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      </w:r>
          </w:p>
          <w:p w:rsidR="00BE7EAB" w:rsidRPr="00284A3C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уважение к соотечественникам, проживающим за </w:t>
            </w:r>
            <w:r>
              <w:lastRenderedPageBreak/>
              <w:t>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</w:t>
            </w:r>
            <w:r w:rsidR="00BE7EAB">
              <w:t>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</w:t>
            </w:r>
            <w:r w:rsidR="00BE7EAB" w:rsidRPr="00854F5B">
              <w:t>ыражающий понимание ценности отечественного и мирового искусства, российского и мирового художественного наследия;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      </w:r>
          </w:p>
          <w:p w:rsidR="00BE7EAB" w:rsidRPr="00A70EA7" w:rsidRDefault="00BE7EAB" w:rsidP="00240E17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pStyle w:val="21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 w:rsidRPr="00854F5B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</w:t>
            </w:r>
            <w:r w:rsidR="00BE7EAB" w:rsidRPr="00854F5B">
              <w:t xml:space="preserve">онимающий и выражающий в практической деятельности ценность </w:t>
            </w:r>
            <w:r w:rsidR="00BE7EAB" w:rsidRPr="00854F5B">
              <w:lastRenderedPageBreak/>
              <w:t>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соблюдающий правила личной и общественной безопасности, в том числе безопасного поведения в информационной среде;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 w:rsidRPr="00854F5B"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      </w:r>
          </w:p>
          <w:p w:rsidR="00BE7EAB" w:rsidRPr="00A70EA7" w:rsidRDefault="00BE7EAB" w:rsidP="00240E17">
            <w:pPr>
              <w:pStyle w:val="ConsPlusNormal"/>
              <w:ind w:firstLine="540"/>
              <w:jc w:val="both"/>
            </w:pPr>
            <w:r w:rsidRPr="00854F5B">
              <w:rPr>
                <w:sz w:val="28"/>
                <w:szCs w:val="28"/>
              </w:rPr>
      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EE6BF0" w:rsidRDefault="00BE7EAB" w:rsidP="00240E17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E6BF0"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</w:t>
            </w:r>
            <w:r w:rsidR="00BE7EAB" w:rsidRPr="00854F5B">
              <w:t xml:space="preserve">емонстрирующий в поведении сформированность экологической культуры на основе понимания влияния социально-экономических процессов </w:t>
            </w:r>
            <w:r w:rsidR="00BE7EAB" w:rsidRPr="00854F5B">
              <w:lastRenderedPageBreak/>
              <w:t>на природу, в том числе на глобальном уровне, ответственность за действия в природной среде; 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BE7EAB" w:rsidRPr="00C56153" w:rsidRDefault="00BE7EAB" w:rsidP="00240E17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 w:rsidRPr="00854F5B"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E7EAB" w:rsidRPr="00C56153" w:rsidTr="00240E17">
        <w:tc>
          <w:tcPr>
            <w:tcW w:w="9639" w:type="dxa"/>
          </w:tcPr>
          <w:p w:rsidR="00BE7EAB" w:rsidRPr="00854F5B" w:rsidRDefault="00BE7EAB" w:rsidP="00240E17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54F5B">
              <w:rPr>
                <w:b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BE7EAB" w:rsidRPr="00C56153" w:rsidTr="00240E17">
        <w:trPr>
          <w:trHeight w:val="85"/>
        </w:trPr>
        <w:tc>
          <w:tcPr>
            <w:tcW w:w="9639" w:type="dxa"/>
          </w:tcPr>
          <w:p w:rsidR="00BE7EAB" w:rsidRDefault="00021CC5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</w:t>
            </w:r>
            <w:r w:rsidR="00BE7EAB">
              <w:t>еятельно выражающий познавательные интересы в разных предметных областях с учётом своих интересов, способностей, достижений;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BE7EA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демонстрирующий навыки критического мышления, определения достоверной научной информации и критики антинаучных представлений;</w:t>
            </w:r>
          </w:p>
          <w:p w:rsidR="00BE7EAB" w:rsidRPr="00854F5B" w:rsidRDefault="00BE7EAB" w:rsidP="00240E17">
            <w:pPr>
              <w:pStyle w:val="21"/>
              <w:shd w:val="clear" w:color="auto" w:fill="auto"/>
              <w:spacing w:before="0" w:after="0" w:line="240" w:lineRule="auto"/>
              <w:ind w:firstLine="720"/>
            </w:pPr>
            <w:r>
      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      </w:r>
          </w:p>
        </w:tc>
      </w:tr>
    </w:tbl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CA4999" w:rsidRDefault="002E5F35" w:rsidP="002D20F5">
      <w:pPr>
        <w:pStyle w:val="1"/>
        <w:jc w:val="center"/>
        <w:rPr>
          <w:b w:val="0"/>
          <w:color w:val="000000"/>
        </w:rPr>
      </w:pPr>
      <w:bookmarkStart w:id="8" w:name="_heading=h.2szc72q" w:colFirst="0" w:colLast="0"/>
      <w:bookmarkStart w:id="9" w:name="_Toc173678712"/>
      <w:bookmarkEnd w:id="8"/>
      <w:r>
        <w:rPr>
          <w:color w:val="000000"/>
        </w:rPr>
        <w:t>РАЗДЕЛ 2. СОДЕРЖАТЕЛЬНЫЙ.</w:t>
      </w:r>
      <w:bookmarkEnd w:id="9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0" w:name="_heading=h.184mhaj" w:colFirst="0" w:colLast="0"/>
      <w:bookmarkStart w:id="11" w:name="_Toc173678713"/>
      <w:bookmarkEnd w:id="10"/>
      <w:r>
        <w:rPr>
          <w:color w:val="000000"/>
          <w:sz w:val="28"/>
          <w:szCs w:val="28"/>
        </w:rPr>
        <w:t xml:space="preserve">2.1. </w:t>
      </w:r>
      <w:r w:rsidR="00021CC5">
        <w:rPr>
          <w:color w:val="000000"/>
          <w:sz w:val="28"/>
          <w:szCs w:val="28"/>
        </w:rPr>
        <w:t>Уклад ш</w:t>
      </w:r>
      <w:r w:rsidR="002E5F35" w:rsidRPr="00CF763E">
        <w:rPr>
          <w:color w:val="000000"/>
          <w:sz w:val="28"/>
          <w:szCs w:val="28"/>
        </w:rPr>
        <w:t>колы.</w:t>
      </w:r>
      <w:bookmarkEnd w:id="11"/>
    </w:p>
    <w:p w:rsidR="007F3E45" w:rsidRPr="007F3E45" w:rsidRDefault="00021CC5" w:rsidP="007F3E45">
      <w:pPr>
        <w:pStyle w:val="a4"/>
        <w:spacing w:line="60" w:lineRule="atLeast"/>
        <w:ind w:left="0" w:firstLine="737"/>
      </w:pPr>
      <w:r>
        <w:t xml:space="preserve">Процесс воспитания в </w:t>
      </w:r>
      <w:r>
        <w:rPr>
          <w:color w:val="000000"/>
        </w:rPr>
        <w:t xml:space="preserve">МБОУ «Актабанская СОШ имени Героя Российской Федерации Жумабая Нурбаевича Раизова» </w:t>
      </w:r>
      <w:r>
        <w:t xml:space="preserve"> </w:t>
      </w:r>
      <w:r w:rsidR="007F3E45" w:rsidRPr="007F3E45">
        <w:t xml:space="preserve"> основывается на следующих   принципах взаимодействия  педагогов и школьников:</w:t>
      </w:r>
    </w:p>
    <w:p w:rsidR="00943F12" w:rsidRDefault="007F3E45" w:rsidP="000418D9">
      <w:pPr>
        <w:pStyle w:val="a5"/>
        <w:numPr>
          <w:ilvl w:val="1"/>
          <w:numId w:val="3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F3E45" w:rsidRPr="00943F12" w:rsidRDefault="007F3E45" w:rsidP="000418D9">
      <w:pPr>
        <w:pStyle w:val="a5"/>
        <w:numPr>
          <w:ilvl w:val="1"/>
          <w:numId w:val="3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943F12"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</w:t>
      </w:r>
      <w:r w:rsidR="00943F12" w:rsidRPr="00943F12">
        <w:rPr>
          <w:sz w:val="28"/>
          <w:szCs w:val="28"/>
        </w:rPr>
        <w:t xml:space="preserve"> </w:t>
      </w:r>
      <w:r w:rsidRPr="00943F12">
        <w:rPr>
          <w:sz w:val="28"/>
          <w:szCs w:val="28"/>
        </w:rPr>
        <w:t>взрослого, без которой невозможно конструктивное взаимодействие школьников и педагогов;</w:t>
      </w:r>
    </w:p>
    <w:p w:rsidR="007F3E45" w:rsidRPr="007F3E45" w:rsidRDefault="007F3E45" w:rsidP="000418D9">
      <w:pPr>
        <w:pStyle w:val="a5"/>
        <w:numPr>
          <w:ilvl w:val="1"/>
          <w:numId w:val="3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F3E45" w:rsidRPr="007F3E45" w:rsidRDefault="007F3E45" w:rsidP="000418D9">
      <w:pPr>
        <w:pStyle w:val="a5"/>
        <w:numPr>
          <w:ilvl w:val="1"/>
          <w:numId w:val="3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7F3E45" w:rsidRPr="007F3E45" w:rsidRDefault="007F3E45" w:rsidP="000418D9">
      <w:pPr>
        <w:pStyle w:val="a5"/>
        <w:numPr>
          <w:ilvl w:val="1"/>
          <w:numId w:val="31"/>
        </w:numPr>
        <w:tabs>
          <w:tab w:val="left" w:pos="690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7F3E45" w:rsidRPr="007F3E45" w:rsidRDefault="007F3E45" w:rsidP="007F3E45">
      <w:pPr>
        <w:pStyle w:val="a4"/>
        <w:spacing w:line="231" w:lineRule="exact"/>
        <w:ind w:left="941"/>
        <w:rPr>
          <w:color w:val="FF0000"/>
        </w:rPr>
      </w:pPr>
    </w:p>
    <w:p w:rsidR="007F3E45" w:rsidRPr="00157E32" w:rsidRDefault="007F3E45" w:rsidP="00157E32">
      <w:pPr>
        <w:pStyle w:val="a4"/>
        <w:spacing w:line="276" w:lineRule="auto"/>
        <w:ind w:left="0" w:firstLine="0"/>
        <w:jc w:val="left"/>
        <w:rPr>
          <w:spacing w:val="57"/>
        </w:rPr>
      </w:pPr>
      <w:r w:rsidRPr="007F3E45">
        <w:lastRenderedPageBreak/>
        <w:t>В</w:t>
      </w:r>
      <w:r w:rsidRPr="007F3E45">
        <w:rPr>
          <w:spacing w:val="42"/>
        </w:rPr>
        <w:t xml:space="preserve"> </w:t>
      </w:r>
      <w:r w:rsidR="00943F12">
        <w:t>школе</w:t>
      </w:r>
      <w:r w:rsidRPr="007F3E45">
        <w:rPr>
          <w:spacing w:val="102"/>
        </w:rPr>
        <w:t xml:space="preserve"> </w:t>
      </w:r>
      <w:r w:rsidRPr="007F3E45">
        <w:t>сложилась</w:t>
      </w:r>
      <w:r w:rsidRPr="007F3E45">
        <w:rPr>
          <w:spacing w:val="104"/>
        </w:rPr>
        <w:t xml:space="preserve"> </w:t>
      </w:r>
      <w:r w:rsidRPr="007F3E45">
        <w:t>своя</w:t>
      </w:r>
      <w:r w:rsidRPr="007F3E45">
        <w:rPr>
          <w:spacing w:val="104"/>
        </w:rPr>
        <w:t xml:space="preserve"> </w:t>
      </w:r>
      <w:r w:rsidRPr="007F3E45">
        <w:t>воспитательная</w:t>
      </w:r>
      <w:r w:rsidRPr="007F3E45">
        <w:rPr>
          <w:spacing w:val="101"/>
        </w:rPr>
        <w:t xml:space="preserve"> </w:t>
      </w:r>
      <w:r w:rsidRPr="007F3E45">
        <w:t>система,</w:t>
      </w:r>
      <w:r w:rsidRPr="007F3E45">
        <w:rPr>
          <w:spacing w:val="104"/>
        </w:rPr>
        <w:t xml:space="preserve"> </w:t>
      </w:r>
      <w:r w:rsidRPr="007F3E45">
        <w:t>которая</w:t>
      </w:r>
      <w:r w:rsidRPr="007F3E45">
        <w:rPr>
          <w:spacing w:val="103"/>
        </w:rPr>
        <w:t xml:space="preserve"> </w:t>
      </w:r>
      <w:r w:rsidRPr="007F3E45">
        <w:t>включает</w:t>
      </w:r>
      <w:r w:rsidRPr="007F3E45">
        <w:rPr>
          <w:spacing w:val="104"/>
        </w:rPr>
        <w:t xml:space="preserve"> </w:t>
      </w:r>
      <w:r w:rsidRPr="007F3E45">
        <w:t>в</w:t>
      </w:r>
      <w:r w:rsidRPr="007F3E45">
        <w:rPr>
          <w:spacing w:val="104"/>
        </w:rPr>
        <w:t xml:space="preserve"> </w:t>
      </w:r>
      <w:r w:rsidRPr="007F3E45">
        <w:t>себя три</w:t>
      </w:r>
      <w:r w:rsidRPr="007F3E45">
        <w:rPr>
          <w:spacing w:val="57"/>
        </w:rPr>
        <w:t xml:space="preserve"> </w:t>
      </w:r>
      <w:r w:rsidRPr="007F3E45">
        <w:t>взаимозависимых</w:t>
      </w:r>
      <w:r w:rsidRPr="007F3E45">
        <w:rPr>
          <w:spacing w:val="-1"/>
        </w:rPr>
        <w:t xml:space="preserve"> </w:t>
      </w:r>
      <w:r w:rsidRPr="007F3E45">
        <w:t>и</w:t>
      </w:r>
      <w:r w:rsidRPr="007F3E45">
        <w:rPr>
          <w:spacing w:val="57"/>
        </w:rPr>
        <w:t xml:space="preserve"> </w:t>
      </w:r>
      <w:r w:rsidRPr="007F3E45">
        <w:t>взаимосвязанных</w:t>
      </w:r>
      <w:r w:rsidRPr="007F3E45">
        <w:rPr>
          <w:spacing w:val="1"/>
        </w:rPr>
        <w:t xml:space="preserve"> </w:t>
      </w:r>
      <w:r w:rsidRPr="007F3E45">
        <w:t>блока:</w:t>
      </w:r>
    </w:p>
    <w:p w:rsidR="007F3E45" w:rsidRPr="007F3E45" w:rsidRDefault="007F3E45" w:rsidP="000418D9">
      <w:pPr>
        <w:pStyle w:val="a5"/>
        <w:numPr>
          <w:ilvl w:val="0"/>
          <w:numId w:val="33"/>
        </w:numPr>
        <w:tabs>
          <w:tab w:val="left" w:pos="1301"/>
          <w:tab w:val="left" w:pos="1302"/>
        </w:tabs>
        <w:autoSpaceDE w:val="0"/>
        <w:autoSpaceDN w:val="0"/>
        <w:spacing w:line="274" w:lineRule="exact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Воспитание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в</w:t>
      </w:r>
      <w:r w:rsidRPr="007F3E45">
        <w:rPr>
          <w:spacing w:val="-1"/>
          <w:sz w:val="28"/>
          <w:szCs w:val="28"/>
        </w:rPr>
        <w:t xml:space="preserve"> </w:t>
      </w:r>
      <w:r w:rsidRPr="007F3E45">
        <w:rPr>
          <w:sz w:val="28"/>
          <w:szCs w:val="28"/>
        </w:rPr>
        <w:t>процессе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обучения.</w:t>
      </w:r>
    </w:p>
    <w:p w:rsidR="007F3E45" w:rsidRPr="007F3E45" w:rsidRDefault="007F3E45" w:rsidP="000418D9">
      <w:pPr>
        <w:pStyle w:val="a5"/>
        <w:numPr>
          <w:ilvl w:val="0"/>
          <w:numId w:val="3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Внеурочная</w:t>
      </w:r>
      <w:r w:rsidRPr="007F3E45">
        <w:rPr>
          <w:spacing w:val="-3"/>
          <w:sz w:val="28"/>
          <w:szCs w:val="28"/>
        </w:rPr>
        <w:t xml:space="preserve"> </w:t>
      </w:r>
      <w:r w:rsidRPr="007F3E45">
        <w:rPr>
          <w:sz w:val="28"/>
          <w:szCs w:val="28"/>
        </w:rPr>
        <w:t>(внеучебная)</w:t>
      </w:r>
      <w:r w:rsidRPr="007F3E45">
        <w:rPr>
          <w:spacing w:val="-3"/>
          <w:sz w:val="28"/>
          <w:szCs w:val="28"/>
        </w:rPr>
        <w:t xml:space="preserve"> </w:t>
      </w:r>
      <w:r w:rsidRPr="007F3E45">
        <w:rPr>
          <w:sz w:val="28"/>
          <w:szCs w:val="28"/>
        </w:rPr>
        <w:t>деятельность.</w:t>
      </w:r>
    </w:p>
    <w:p w:rsidR="007F3E45" w:rsidRPr="007F3E45" w:rsidRDefault="007F3E45" w:rsidP="000418D9">
      <w:pPr>
        <w:pStyle w:val="a5"/>
        <w:numPr>
          <w:ilvl w:val="0"/>
          <w:numId w:val="33"/>
        </w:numPr>
        <w:tabs>
          <w:tab w:val="left" w:pos="1301"/>
          <w:tab w:val="left" w:pos="1302"/>
        </w:tabs>
        <w:autoSpaceDE w:val="0"/>
        <w:autoSpaceDN w:val="0"/>
        <w:ind w:hanging="1081"/>
        <w:rPr>
          <w:sz w:val="28"/>
          <w:szCs w:val="28"/>
        </w:rPr>
      </w:pPr>
      <w:r w:rsidRPr="007F3E45">
        <w:rPr>
          <w:sz w:val="28"/>
          <w:szCs w:val="28"/>
        </w:rPr>
        <w:t>Внешкольная</w:t>
      </w:r>
      <w:r w:rsidRPr="007F3E45">
        <w:rPr>
          <w:spacing w:val="-2"/>
          <w:sz w:val="28"/>
          <w:szCs w:val="28"/>
        </w:rPr>
        <w:t xml:space="preserve"> </w:t>
      </w:r>
      <w:r w:rsidRPr="007F3E45">
        <w:rPr>
          <w:sz w:val="28"/>
          <w:szCs w:val="28"/>
        </w:rPr>
        <w:t>деятельность.</w:t>
      </w:r>
    </w:p>
    <w:p w:rsidR="00157E32" w:rsidRDefault="00157E32" w:rsidP="007F3E45">
      <w:pPr>
        <w:tabs>
          <w:tab w:val="left" w:pos="3330"/>
        </w:tabs>
        <w:spacing w:line="60" w:lineRule="atLeast"/>
        <w:ind w:firstLine="737"/>
        <w:jc w:val="both"/>
        <w:rPr>
          <w:b/>
          <w:i/>
          <w:color w:val="000009"/>
          <w:sz w:val="28"/>
          <w:szCs w:val="28"/>
        </w:rPr>
      </w:pPr>
    </w:p>
    <w:p w:rsidR="00943F12" w:rsidRDefault="007F3E45" w:rsidP="00943F12">
      <w:pPr>
        <w:tabs>
          <w:tab w:val="left" w:pos="3330"/>
        </w:tabs>
        <w:spacing w:line="60" w:lineRule="atLeast"/>
        <w:ind w:firstLine="737"/>
        <w:jc w:val="both"/>
        <w:rPr>
          <w:b/>
          <w:i/>
          <w:sz w:val="28"/>
          <w:szCs w:val="28"/>
        </w:rPr>
      </w:pPr>
      <w:r w:rsidRPr="007F3E45">
        <w:rPr>
          <w:b/>
          <w:i/>
          <w:sz w:val="28"/>
          <w:szCs w:val="28"/>
        </w:rPr>
        <w:t xml:space="preserve"> </w:t>
      </w:r>
      <w:r w:rsidR="00943F12">
        <w:rPr>
          <w:b/>
          <w:i/>
          <w:sz w:val="28"/>
          <w:szCs w:val="28"/>
        </w:rPr>
        <w:t>Традиционными для школы стали</w:t>
      </w:r>
      <w:r w:rsidR="00943F12" w:rsidRPr="00943F12">
        <w:rPr>
          <w:b/>
          <w:i/>
          <w:sz w:val="28"/>
          <w:szCs w:val="28"/>
        </w:rPr>
        <w:t xml:space="preserve"> такие мероприятия, как:</w:t>
      </w:r>
    </w:p>
    <w:p w:rsidR="0061393B" w:rsidRDefault="0061393B" w:rsidP="00943F12">
      <w:pPr>
        <w:tabs>
          <w:tab w:val="left" w:pos="3330"/>
        </w:tabs>
        <w:spacing w:line="60" w:lineRule="atLeast"/>
        <w:ind w:firstLine="737"/>
        <w:jc w:val="both"/>
        <w:rPr>
          <w:b/>
          <w:i/>
          <w:sz w:val="28"/>
          <w:szCs w:val="28"/>
        </w:rPr>
      </w:pPr>
    </w:p>
    <w:p w:rsidR="0061393B" w:rsidRPr="006B5B6D" w:rsidRDefault="0061393B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61393B">
        <w:rPr>
          <w:color w:val="000000"/>
          <w:sz w:val="28"/>
          <w:szCs w:val="28"/>
        </w:rPr>
        <w:t>Еженедельная организационная линейка с поднятием Государственно</w:t>
      </w:r>
      <w:r>
        <w:rPr>
          <w:color w:val="000000"/>
          <w:sz w:val="28"/>
          <w:szCs w:val="28"/>
        </w:rPr>
        <w:t>го флага РФ и исполнением гимна РФ.</w:t>
      </w:r>
    </w:p>
    <w:p w:rsidR="006B5B6D" w:rsidRDefault="006C4BCA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>Еженедельные профо</w:t>
      </w:r>
      <w:r w:rsidR="006B5B6D" w:rsidRPr="006B5B6D">
        <w:rPr>
          <w:sz w:val="28"/>
          <w:szCs w:val="28"/>
        </w:rPr>
        <w:t>риентационные мероприятия 6-11 класс</w:t>
      </w:r>
    </w:p>
    <w:p w:rsidR="00196D6B" w:rsidRPr="006B5B6D" w:rsidRDefault="00196D6B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sz w:val="28"/>
          <w:szCs w:val="28"/>
        </w:rPr>
      </w:pPr>
      <w:r>
        <w:rPr>
          <w:sz w:val="28"/>
          <w:szCs w:val="28"/>
        </w:rPr>
        <w:t>Мероприятия курса «Семьеведение» 10-11 класс</w:t>
      </w:r>
    </w:p>
    <w:p w:rsidR="0061393B" w:rsidRPr="0061393B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61393B">
        <w:rPr>
          <w:sz w:val="28"/>
          <w:szCs w:val="28"/>
        </w:rPr>
        <w:t>Праздник «Первый звонок».</w:t>
      </w:r>
    </w:p>
    <w:p w:rsidR="0061393B" w:rsidRPr="0061393B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61393B">
        <w:rPr>
          <w:sz w:val="28"/>
          <w:szCs w:val="28"/>
        </w:rPr>
        <w:t>Праздник «День учителя».</w:t>
      </w:r>
    </w:p>
    <w:p w:rsidR="0061393B" w:rsidRPr="0061393B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61393B">
        <w:rPr>
          <w:sz w:val="28"/>
          <w:szCs w:val="28"/>
        </w:rPr>
        <w:t>Праздник «День народного единства».</w:t>
      </w:r>
    </w:p>
    <w:p w:rsidR="0061393B" w:rsidRPr="00AD2C57" w:rsidRDefault="0061393B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>Новогодний праздник для 1-4 классов.</w:t>
      </w:r>
    </w:p>
    <w:p w:rsidR="00AD2C57" w:rsidRPr="0061393B" w:rsidRDefault="00AD2C57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>Новогодний карнавал для 5-11 классов.</w:t>
      </w:r>
    </w:p>
    <w:p w:rsidR="0061393B" w:rsidRPr="0061393B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61393B">
        <w:rPr>
          <w:sz w:val="28"/>
          <w:szCs w:val="28"/>
        </w:rPr>
        <w:t>«День снятия блокады Ленинграда»</w:t>
      </w:r>
    </w:p>
    <w:p w:rsidR="0061393B" w:rsidRPr="0061393B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61393B">
        <w:rPr>
          <w:sz w:val="28"/>
          <w:szCs w:val="28"/>
        </w:rPr>
        <w:t>«День защитников отечества».</w:t>
      </w:r>
    </w:p>
    <w:p w:rsidR="0061393B" w:rsidRPr="0061393B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61393B">
        <w:rPr>
          <w:sz w:val="28"/>
          <w:szCs w:val="28"/>
        </w:rPr>
        <w:t>«Международный женский день».</w:t>
      </w:r>
    </w:p>
    <w:p w:rsidR="00AD2C57" w:rsidRPr="00AD2C57" w:rsidRDefault="00AD2C57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>Митинг, посвященный 9 мая.</w:t>
      </w:r>
    </w:p>
    <w:p w:rsidR="00AD2C57" w:rsidRPr="00AD2C57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AD2C57">
        <w:rPr>
          <w:sz w:val="28"/>
          <w:szCs w:val="28"/>
        </w:rPr>
        <w:t>Праздник «Последний звонок».</w:t>
      </w:r>
    </w:p>
    <w:p w:rsidR="00AD2C57" w:rsidRPr="00AD2C57" w:rsidRDefault="00AD2C57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>Праздник «Выпускной».</w:t>
      </w:r>
    </w:p>
    <w:p w:rsidR="00AD2C57" w:rsidRPr="00AD2C57" w:rsidRDefault="00AD2C57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>«Осенний бал» (среднее и старшее звено).</w:t>
      </w:r>
    </w:p>
    <w:p w:rsidR="00AD2C57" w:rsidRPr="00AD2C57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AD2C57">
        <w:rPr>
          <w:sz w:val="28"/>
          <w:szCs w:val="28"/>
        </w:rPr>
        <w:t>Конкурс стихов военных лет.</w:t>
      </w:r>
    </w:p>
    <w:p w:rsidR="00AD2C57" w:rsidRPr="00AD2C57" w:rsidRDefault="00AD2C57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>Конкурс патриотической песни.</w:t>
      </w:r>
    </w:p>
    <w:p w:rsidR="00AD2C57" w:rsidRPr="00AD2C57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AD2C57">
        <w:rPr>
          <w:sz w:val="28"/>
          <w:szCs w:val="28"/>
        </w:rPr>
        <w:t>Тематическая неделя «Мы разные, но мы вместе» приуроченная ко Дню толерантности.</w:t>
      </w:r>
    </w:p>
    <w:p w:rsidR="00AD2C57" w:rsidRPr="00AD2C57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AD2C57">
        <w:rPr>
          <w:sz w:val="28"/>
          <w:szCs w:val="28"/>
        </w:rPr>
        <w:t>День памяти А.С. Пушкина</w:t>
      </w:r>
    </w:p>
    <w:p w:rsidR="00AD2C57" w:rsidRPr="00AD2C57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AD2C57">
        <w:rPr>
          <w:sz w:val="28"/>
          <w:szCs w:val="28"/>
        </w:rPr>
        <w:t>День воссоединения Крыма с Россией</w:t>
      </w:r>
    </w:p>
    <w:p w:rsidR="00AD2C57" w:rsidRPr="00AD2C57" w:rsidRDefault="00AD2C57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День </w:t>
      </w:r>
      <w:r w:rsidR="00943F12" w:rsidRPr="00AD2C57">
        <w:rPr>
          <w:sz w:val="28"/>
          <w:szCs w:val="28"/>
        </w:rPr>
        <w:t>космонавтики.</w:t>
      </w:r>
    </w:p>
    <w:p w:rsidR="00AD2C57" w:rsidRPr="00AD2C57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AD2C57">
        <w:rPr>
          <w:sz w:val="28"/>
          <w:szCs w:val="28"/>
        </w:rPr>
        <w:t>Открытка ветерану.</w:t>
      </w:r>
    </w:p>
    <w:p w:rsidR="00AD2C57" w:rsidRPr="00AD2C57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AD2C57">
        <w:rPr>
          <w:sz w:val="28"/>
          <w:szCs w:val="28"/>
        </w:rPr>
        <w:t>Оформление школьных пространств к каждому празднику.</w:t>
      </w:r>
    </w:p>
    <w:p w:rsidR="00AD2C57" w:rsidRPr="00AD2C57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AD2C57">
        <w:rPr>
          <w:sz w:val="28"/>
          <w:szCs w:val="28"/>
        </w:rPr>
        <w:t>Проведение тематических викторин, показ фильмов и мультфильмов.</w:t>
      </w:r>
    </w:p>
    <w:p w:rsidR="00943F12" w:rsidRPr="00196D6B" w:rsidRDefault="00943F12" w:rsidP="000418D9">
      <w:pPr>
        <w:pStyle w:val="a5"/>
        <w:numPr>
          <w:ilvl w:val="0"/>
          <w:numId w:val="39"/>
        </w:num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  <w:r w:rsidRPr="00AD2C57">
        <w:rPr>
          <w:sz w:val="28"/>
          <w:szCs w:val="28"/>
        </w:rPr>
        <w:t xml:space="preserve"> Участие во Всероссийских онлайн-уроках.</w:t>
      </w:r>
    </w:p>
    <w:p w:rsidR="00196D6B" w:rsidRPr="00AD2C57" w:rsidRDefault="00196D6B" w:rsidP="00196D6B">
      <w:pPr>
        <w:pStyle w:val="a5"/>
        <w:tabs>
          <w:tab w:val="left" w:pos="3330"/>
        </w:tabs>
        <w:spacing w:line="60" w:lineRule="atLeast"/>
        <w:ind w:left="1457" w:firstLine="0"/>
        <w:rPr>
          <w:b/>
          <w:i/>
          <w:sz w:val="28"/>
          <w:szCs w:val="28"/>
        </w:rPr>
      </w:pPr>
      <w:r>
        <w:rPr>
          <w:sz w:val="28"/>
          <w:szCs w:val="28"/>
        </w:rPr>
        <w:t>и др.</w:t>
      </w:r>
    </w:p>
    <w:p w:rsidR="00AD2C57" w:rsidRPr="00AD2C57" w:rsidRDefault="00AD2C57" w:rsidP="00AD2C57">
      <w:pPr>
        <w:tabs>
          <w:tab w:val="left" w:pos="3330"/>
        </w:tabs>
        <w:spacing w:line="60" w:lineRule="atLeast"/>
        <w:rPr>
          <w:b/>
          <w:i/>
          <w:sz w:val="28"/>
          <w:szCs w:val="28"/>
        </w:rPr>
      </w:pPr>
    </w:p>
    <w:p w:rsidR="00943F12" w:rsidRDefault="00943F12" w:rsidP="007F3E45">
      <w:pPr>
        <w:tabs>
          <w:tab w:val="left" w:pos="3330"/>
        </w:tabs>
        <w:spacing w:line="60" w:lineRule="atLeast"/>
        <w:ind w:firstLine="737"/>
        <w:jc w:val="both"/>
        <w:rPr>
          <w:sz w:val="28"/>
          <w:szCs w:val="28"/>
        </w:rPr>
      </w:pPr>
    </w:p>
    <w:p w:rsidR="007F3E45" w:rsidRPr="007F3E45" w:rsidRDefault="0061393B" w:rsidP="007F3E45">
      <w:pPr>
        <w:tabs>
          <w:tab w:val="left" w:pos="3330"/>
        </w:tabs>
        <w:spacing w:line="60" w:lineRule="atLeas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3E45" w:rsidRPr="007F3E45">
        <w:rPr>
          <w:sz w:val="28"/>
          <w:szCs w:val="28"/>
        </w:rPr>
        <w:t>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F3E45" w:rsidRPr="007F3E45" w:rsidRDefault="00943F12" w:rsidP="000418D9">
      <w:pPr>
        <w:pStyle w:val="a5"/>
        <w:numPr>
          <w:ilvl w:val="1"/>
          <w:numId w:val="32"/>
        </w:numPr>
        <w:tabs>
          <w:tab w:val="left" w:pos="1943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>
        <w:rPr>
          <w:sz w:val="28"/>
          <w:szCs w:val="28"/>
        </w:rPr>
        <w:lastRenderedPageBreak/>
        <w:t>в школе</w:t>
      </w:r>
      <w:r w:rsidR="007F3E45" w:rsidRPr="007F3E45">
        <w:rPr>
          <w:sz w:val="28"/>
          <w:szCs w:val="28"/>
        </w:rPr>
        <w:t xml:space="preserve"> создаются такие условия, при </w:t>
      </w:r>
      <w:r w:rsidR="007F3E45" w:rsidRPr="007F3E45">
        <w:rPr>
          <w:spacing w:val="-4"/>
          <w:sz w:val="28"/>
          <w:szCs w:val="28"/>
        </w:rPr>
        <w:t xml:space="preserve">которых </w:t>
      </w:r>
      <w:r w:rsidR="007F3E45" w:rsidRPr="007F3E45">
        <w:rPr>
          <w:sz w:val="28"/>
          <w:szCs w:val="28"/>
        </w:rPr>
        <w:t xml:space="preserve">по мере взросления ребенка увеличивается и </w:t>
      </w:r>
      <w:r w:rsidR="007F3E45" w:rsidRPr="007F3E45">
        <w:rPr>
          <w:spacing w:val="-3"/>
          <w:sz w:val="28"/>
          <w:szCs w:val="28"/>
        </w:rPr>
        <w:t xml:space="preserve">его </w:t>
      </w:r>
      <w:r w:rsidR="007F3E45" w:rsidRPr="007F3E45">
        <w:rPr>
          <w:sz w:val="28"/>
          <w:szCs w:val="28"/>
        </w:rPr>
        <w:t xml:space="preserve">роль в совместных делах (от пассивного </w:t>
      </w:r>
      <w:r w:rsidR="007F3E45" w:rsidRPr="007F3E45">
        <w:rPr>
          <w:spacing w:val="-4"/>
          <w:sz w:val="28"/>
          <w:szCs w:val="28"/>
        </w:rPr>
        <w:t xml:space="preserve">наблюдателя </w:t>
      </w:r>
      <w:r w:rsidR="007F3E45" w:rsidRPr="007F3E45">
        <w:rPr>
          <w:sz w:val="28"/>
          <w:szCs w:val="28"/>
        </w:rPr>
        <w:t>до организатора);</w:t>
      </w:r>
    </w:p>
    <w:p w:rsidR="007F3E45" w:rsidRPr="007F3E45" w:rsidRDefault="007F3E45" w:rsidP="000418D9">
      <w:pPr>
        <w:pStyle w:val="a5"/>
        <w:numPr>
          <w:ilvl w:val="1"/>
          <w:numId w:val="32"/>
        </w:numPr>
        <w:tabs>
          <w:tab w:val="left" w:pos="1876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в проведении </w:t>
      </w:r>
      <w:r w:rsidRPr="007F3E45">
        <w:rPr>
          <w:spacing w:val="-3"/>
          <w:sz w:val="28"/>
          <w:szCs w:val="28"/>
        </w:rPr>
        <w:t xml:space="preserve">общешкольных </w:t>
      </w:r>
      <w:r w:rsidRPr="007F3E45">
        <w:rPr>
          <w:sz w:val="28"/>
          <w:szCs w:val="28"/>
        </w:rPr>
        <w:t xml:space="preserve">дел отсутствует соревновательность между классами, поощряется конструктивное межклассное и межвозрастное взаимодействие </w:t>
      </w:r>
      <w:r w:rsidRPr="007F3E45">
        <w:rPr>
          <w:spacing w:val="-4"/>
          <w:sz w:val="28"/>
          <w:szCs w:val="28"/>
        </w:rPr>
        <w:t xml:space="preserve">школьников, </w:t>
      </w:r>
      <w:r w:rsidRPr="007F3E45">
        <w:rPr>
          <w:sz w:val="28"/>
          <w:szCs w:val="28"/>
        </w:rPr>
        <w:t>а также их социальная активность;</w:t>
      </w:r>
    </w:p>
    <w:p w:rsidR="007F3E45" w:rsidRPr="007F3E45" w:rsidRDefault="007F3E45" w:rsidP="000418D9">
      <w:pPr>
        <w:pStyle w:val="a5"/>
        <w:numPr>
          <w:ilvl w:val="1"/>
          <w:numId w:val="32"/>
        </w:numPr>
        <w:tabs>
          <w:tab w:val="left" w:pos="1888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 w:rsidRPr="007F3E45">
        <w:rPr>
          <w:sz w:val="28"/>
          <w:szCs w:val="28"/>
        </w:rPr>
        <w:t xml:space="preserve">педагоги </w:t>
      </w:r>
      <w:r w:rsidR="00943F12">
        <w:rPr>
          <w:spacing w:val="-5"/>
          <w:sz w:val="28"/>
          <w:szCs w:val="28"/>
        </w:rPr>
        <w:t>школы</w:t>
      </w:r>
      <w:r w:rsidRPr="007F3E45">
        <w:rPr>
          <w:spacing w:val="-5"/>
          <w:sz w:val="28"/>
          <w:szCs w:val="28"/>
        </w:rPr>
        <w:t xml:space="preserve"> </w:t>
      </w:r>
      <w:r w:rsidRPr="007F3E45">
        <w:rPr>
          <w:sz w:val="28"/>
          <w:szCs w:val="28"/>
        </w:rPr>
        <w:t xml:space="preserve">ориентированы на формирование </w:t>
      </w:r>
      <w:r w:rsidRPr="007F3E45">
        <w:rPr>
          <w:spacing w:val="-3"/>
          <w:sz w:val="28"/>
          <w:szCs w:val="28"/>
        </w:rPr>
        <w:t xml:space="preserve">коллективов </w:t>
      </w:r>
      <w:r w:rsidRPr="007F3E45">
        <w:rPr>
          <w:sz w:val="28"/>
          <w:szCs w:val="28"/>
        </w:rPr>
        <w:t xml:space="preserve">в рамках </w:t>
      </w:r>
      <w:r w:rsidRPr="007F3E45">
        <w:rPr>
          <w:spacing w:val="-3"/>
          <w:sz w:val="28"/>
          <w:szCs w:val="28"/>
        </w:rPr>
        <w:t xml:space="preserve">школьных </w:t>
      </w:r>
      <w:r w:rsidRPr="007F3E45">
        <w:rPr>
          <w:sz w:val="28"/>
          <w:szCs w:val="28"/>
        </w:rPr>
        <w:t xml:space="preserve">классов, </w:t>
      </w:r>
      <w:r w:rsidRPr="007F3E45">
        <w:rPr>
          <w:spacing w:val="-4"/>
          <w:sz w:val="28"/>
          <w:szCs w:val="28"/>
        </w:rPr>
        <w:t xml:space="preserve">кружков, студий, </w:t>
      </w:r>
      <w:r w:rsidRPr="007F3E45">
        <w:rPr>
          <w:sz w:val="28"/>
          <w:szCs w:val="28"/>
        </w:rPr>
        <w:t>секций и иных детских объединений, на установление в них доброжелательных и товарищеских взаимоотношений;</w:t>
      </w:r>
    </w:p>
    <w:p w:rsidR="007F3E45" w:rsidRPr="007F3E45" w:rsidRDefault="00943F12" w:rsidP="000418D9">
      <w:pPr>
        <w:pStyle w:val="a5"/>
        <w:numPr>
          <w:ilvl w:val="1"/>
          <w:numId w:val="32"/>
        </w:numPr>
        <w:tabs>
          <w:tab w:val="left" w:pos="1874"/>
        </w:tabs>
        <w:autoSpaceDE w:val="0"/>
        <w:autoSpaceDN w:val="0"/>
        <w:spacing w:line="60" w:lineRule="atLeast"/>
        <w:ind w:left="0" w:firstLine="737"/>
        <w:rPr>
          <w:sz w:val="28"/>
          <w:szCs w:val="28"/>
        </w:rPr>
      </w:pPr>
      <w:r>
        <w:rPr>
          <w:sz w:val="28"/>
          <w:szCs w:val="28"/>
        </w:rPr>
        <w:t>ключевой фигурой воспитания в школе</w:t>
      </w:r>
      <w:r w:rsidR="007F3E45" w:rsidRPr="007F3E45">
        <w:rPr>
          <w:spacing w:val="-4"/>
          <w:sz w:val="28"/>
          <w:szCs w:val="28"/>
        </w:rPr>
        <w:t xml:space="preserve"> </w:t>
      </w:r>
      <w:r w:rsidR="007F3E45" w:rsidRPr="007F3E45">
        <w:rPr>
          <w:sz w:val="28"/>
          <w:szCs w:val="28"/>
        </w:rPr>
        <w:t xml:space="preserve">является классный </w:t>
      </w:r>
      <w:r w:rsidR="007F3E45" w:rsidRPr="007F3E45">
        <w:rPr>
          <w:spacing w:val="-3"/>
          <w:sz w:val="28"/>
          <w:szCs w:val="28"/>
        </w:rPr>
        <w:t xml:space="preserve">руководитель, </w:t>
      </w:r>
      <w:r w:rsidR="007F3E45" w:rsidRPr="007F3E45">
        <w:rPr>
          <w:sz w:val="28"/>
          <w:szCs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="007F3E45" w:rsidRPr="007F3E45">
        <w:rPr>
          <w:spacing w:val="-4"/>
          <w:sz w:val="28"/>
          <w:szCs w:val="28"/>
        </w:rPr>
        <w:t xml:space="preserve">конфликтов) </w:t>
      </w:r>
      <w:r w:rsidR="007F3E45" w:rsidRPr="007F3E45">
        <w:rPr>
          <w:sz w:val="28"/>
          <w:szCs w:val="28"/>
        </w:rPr>
        <w:t>функции.</w:t>
      </w:r>
    </w:p>
    <w:p w:rsidR="007F3E45" w:rsidRPr="007F3E45" w:rsidRDefault="00943F12" w:rsidP="007F3E45">
      <w:pPr>
        <w:spacing w:line="60" w:lineRule="atLeast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МБОУ «Актабанская СОШ имени Героя Российской Федерации Жумабая Нурбаевича Раизова»</w:t>
      </w:r>
      <w:r w:rsidR="007F3E45" w:rsidRPr="007F3E45">
        <w:rPr>
          <w:sz w:val="28"/>
          <w:szCs w:val="28"/>
        </w:rPr>
        <w:t xml:space="preserve"> находится в це</w:t>
      </w:r>
      <w:r w:rsidR="0061393B">
        <w:rPr>
          <w:sz w:val="28"/>
          <w:szCs w:val="28"/>
        </w:rPr>
        <w:t>нтре села Актабан</w:t>
      </w:r>
      <w:r w:rsidR="007F3E45" w:rsidRPr="007F3E45">
        <w:rPr>
          <w:sz w:val="28"/>
          <w:szCs w:val="28"/>
        </w:rPr>
        <w:t xml:space="preserve">, в шаговой доступности </w:t>
      </w:r>
      <w:r w:rsidR="0061393B">
        <w:rPr>
          <w:sz w:val="28"/>
          <w:szCs w:val="28"/>
        </w:rPr>
        <w:t>от культурно-досугового центра и сельской библиотеки.</w:t>
      </w:r>
    </w:p>
    <w:p w:rsidR="007F3E45" w:rsidRPr="007F3E45" w:rsidRDefault="007F3E45" w:rsidP="007F3E45">
      <w:pPr>
        <w:spacing w:line="60" w:lineRule="atLeast"/>
        <w:ind w:firstLine="737"/>
        <w:jc w:val="both"/>
        <w:rPr>
          <w:sz w:val="28"/>
          <w:szCs w:val="28"/>
        </w:rPr>
      </w:pPr>
      <w:r w:rsidRPr="007F3E45">
        <w:rPr>
          <w:sz w:val="28"/>
          <w:szCs w:val="28"/>
        </w:rPr>
        <w:t>Сотрудничество с партнёрами</w:t>
      </w:r>
      <w:r w:rsidR="0061393B">
        <w:rPr>
          <w:sz w:val="28"/>
          <w:szCs w:val="28"/>
        </w:rPr>
        <w:t xml:space="preserve"> (КДЦ и библиотека)</w:t>
      </w:r>
      <w:r w:rsidRPr="007F3E45">
        <w:rPr>
          <w:sz w:val="28"/>
          <w:szCs w:val="28"/>
        </w:rPr>
        <w:t xml:space="preserve"> проявляется в совместной реализации образовательных проектов и социальных инициатив, в сохранении традиций, в совершенствовани</w:t>
      </w:r>
      <w:r w:rsidR="0061393B">
        <w:rPr>
          <w:sz w:val="28"/>
          <w:szCs w:val="28"/>
        </w:rPr>
        <w:t>и образовательной среды школы</w:t>
      </w:r>
      <w:r w:rsidRPr="007F3E45">
        <w:rPr>
          <w:sz w:val="28"/>
          <w:szCs w:val="28"/>
        </w:rPr>
        <w:t>, что способствует расширению круга общения всех участников образовательного процесса, позволяет учащимся получать социальный опыт, способствует развитию личностного потенциала, позволяет оптимизировать получение учащимися комплексного уровня образовательных услуг.</w:t>
      </w:r>
    </w:p>
    <w:p w:rsidR="007F3E45" w:rsidRPr="007F3E45" w:rsidRDefault="007F3E45" w:rsidP="007F3E45">
      <w:pPr>
        <w:pStyle w:val="a5"/>
        <w:tabs>
          <w:tab w:val="left" w:pos="981"/>
          <w:tab w:val="left" w:pos="982"/>
        </w:tabs>
        <w:spacing w:line="60" w:lineRule="atLeast"/>
        <w:ind w:left="737" w:firstLine="0"/>
        <w:rPr>
          <w:sz w:val="28"/>
          <w:szCs w:val="28"/>
        </w:rPr>
      </w:pPr>
    </w:p>
    <w:p w:rsidR="00BE7EAB" w:rsidRPr="007F3E45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7F3E45"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 w:rsidRPr="007F3E45">
        <w:rPr>
          <w:color w:val="000000"/>
          <w:sz w:val="28"/>
          <w:szCs w:val="28"/>
        </w:rPr>
        <w:t xml:space="preserve">, в которых </w:t>
      </w:r>
      <w:r w:rsidR="0061393B">
        <w:rPr>
          <w:color w:val="000000"/>
          <w:sz w:val="28"/>
          <w:szCs w:val="28"/>
        </w:rPr>
        <w:t>МБОУ «Актабанская СОШ имени Героя Российской Федерации Жумабая Нурбаевича Раизова»</w:t>
      </w:r>
      <w:r w:rsidRPr="007F3E45">
        <w:rPr>
          <w:color w:val="000000"/>
          <w:sz w:val="28"/>
          <w:szCs w:val="28"/>
        </w:rPr>
        <w:t xml:space="preserve"> принимает участие:</w:t>
      </w:r>
    </w:p>
    <w:p w:rsidR="00BE7EAB" w:rsidRDefault="00BE7EAB" w:rsidP="000418D9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РДДМ «Движение первых».</w:t>
      </w:r>
    </w:p>
    <w:p w:rsidR="00157E32" w:rsidRPr="007F3E45" w:rsidRDefault="00157E32" w:rsidP="000418D9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«Орлята России»</w:t>
      </w:r>
    </w:p>
    <w:p w:rsidR="00BE7EAB" w:rsidRPr="007F3E45" w:rsidRDefault="0061393B" w:rsidP="000418D9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Школьная краеведческая комната.</w:t>
      </w:r>
    </w:p>
    <w:p w:rsidR="00BE7EAB" w:rsidRDefault="00BE7EAB" w:rsidP="000418D9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7F3E45">
        <w:rPr>
          <w:color w:val="000000"/>
          <w:sz w:val="28"/>
          <w:szCs w:val="28"/>
        </w:rPr>
        <w:t>Школьный спортивный клуб.</w:t>
      </w:r>
    </w:p>
    <w:p w:rsidR="000F7687" w:rsidRPr="00AD2C57" w:rsidRDefault="000F7687" w:rsidP="000418D9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«Билет в будущее».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BE7EAB" w:rsidRPr="00BE7EAB" w:rsidRDefault="00BE7EAB" w:rsidP="000418D9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E7EAB" w:rsidRPr="00BE7EAB" w:rsidRDefault="00BE7EAB" w:rsidP="000418D9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lastRenderedPageBreak/>
        <w:t>Пути решения вышеуказанных проблем:</w:t>
      </w:r>
    </w:p>
    <w:p w:rsidR="00BE7EAB" w:rsidRPr="00BE7EAB" w:rsidRDefault="00BE7EAB" w:rsidP="000418D9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E7EAB" w:rsidRPr="00BE7EAB" w:rsidRDefault="00BE7EAB" w:rsidP="000418D9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Поощрение деятельности активных родителей.</w:t>
      </w:r>
    </w:p>
    <w:p w:rsidR="00BE7EAB" w:rsidRPr="00BE7EAB" w:rsidRDefault="00BE7EAB" w:rsidP="000418D9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BE7EAB" w:rsidRPr="00BE7EAB" w:rsidRDefault="00BE7EAB" w:rsidP="00BE7EAB">
      <w:pPr>
        <w:ind w:firstLine="426"/>
        <w:jc w:val="both"/>
        <w:rPr>
          <w:color w:val="000000"/>
          <w:sz w:val="28"/>
          <w:szCs w:val="28"/>
        </w:rPr>
      </w:pPr>
    </w:p>
    <w:p w:rsidR="00BE7EAB" w:rsidRPr="00AD2C57" w:rsidRDefault="00BE7EAB" w:rsidP="00BE7EAB">
      <w:pPr>
        <w:ind w:firstLine="426"/>
        <w:jc w:val="both"/>
        <w:rPr>
          <w:b/>
          <w:color w:val="000000"/>
          <w:sz w:val="28"/>
          <w:szCs w:val="28"/>
        </w:rPr>
      </w:pPr>
      <w:r w:rsidRPr="00BE7EAB">
        <w:rPr>
          <w:b/>
          <w:bCs/>
          <w:color w:val="000000"/>
          <w:sz w:val="28"/>
          <w:szCs w:val="28"/>
        </w:rPr>
        <w:t xml:space="preserve">Нормы этикета </w:t>
      </w:r>
      <w:r w:rsidRPr="00AD2C57">
        <w:rPr>
          <w:b/>
          <w:bCs/>
          <w:color w:val="000000"/>
          <w:sz w:val="28"/>
          <w:szCs w:val="28"/>
        </w:rPr>
        <w:t xml:space="preserve">обучающихся </w:t>
      </w:r>
      <w:r w:rsidR="00AD2C57" w:rsidRPr="00AD2C57">
        <w:rPr>
          <w:b/>
          <w:sz w:val="28"/>
          <w:szCs w:val="28"/>
        </w:rPr>
        <w:t>МБОУ «Актабанская СОШ имени Героя Российской Федерации Жумабая Нурбаевича Раизова»</w:t>
      </w:r>
      <w:r w:rsidR="00AD2C57">
        <w:rPr>
          <w:b/>
          <w:sz w:val="28"/>
          <w:szCs w:val="28"/>
        </w:rPr>
        <w:t>: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BE7EAB" w:rsidRPr="00BE7EAB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BE7EAB" w:rsidRPr="006F4474" w:rsidRDefault="00BE7EAB" w:rsidP="000418D9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 w:rsidRPr="00BE7EAB"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2" w:name="_heading=h.279ka65" w:colFirst="0" w:colLast="0"/>
      <w:bookmarkStart w:id="13" w:name="_Toc173678714"/>
      <w:bookmarkEnd w:id="12"/>
      <w:r w:rsidRPr="00684A8C">
        <w:rPr>
          <w:color w:val="000000"/>
          <w:sz w:val="28"/>
          <w:szCs w:val="28"/>
        </w:rPr>
        <w:lastRenderedPageBreak/>
        <w:t>2.2.</w:t>
      </w:r>
      <w:r>
        <w:rPr>
          <w:b w:val="0"/>
          <w:color w:val="000000"/>
          <w:sz w:val="28"/>
          <w:szCs w:val="28"/>
        </w:rPr>
        <w:t xml:space="preserve"> </w:t>
      </w:r>
      <w:r w:rsidR="002E5F35"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3"/>
      <w:r w:rsidR="002E5F35">
        <w:rPr>
          <w:color w:val="000000"/>
          <w:sz w:val="28"/>
          <w:szCs w:val="28"/>
        </w:rPr>
        <w:t xml:space="preserve"> 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F4474" w:rsidRPr="006F4474" w:rsidRDefault="006F4474" w:rsidP="000418D9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F4474" w:rsidRPr="006F4474" w:rsidRDefault="006F4474" w:rsidP="000418D9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F4474" w:rsidRPr="006F4474" w:rsidRDefault="006F4474" w:rsidP="000418D9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F4474" w:rsidRPr="006F4474" w:rsidRDefault="006F4474" w:rsidP="000418D9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F4474" w:rsidRPr="006F4474" w:rsidRDefault="006F4474" w:rsidP="000418D9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F4474" w:rsidRPr="006F4474" w:rsidRDefault="006F4474" w:rsidP="000418D9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F4474" w:rsidRPr="006F4474" w:rsidRDefault="006F4474" w:rsidP="000418D9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F4474" w:rsidRPr="006F4474" w:rsidRDefault="006F4474" w:rsidP="000418D9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F4474" w:rsidRPr="006F4474" w:rsidRDefault="006F4474" w:rsidP="000418D9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2.1.2. Модуль «Внеурочная деятельность».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внеурочной деятельности в ц</w:t>
      </w:r>
      <w:r w:rsidR="000F7687">
        <w:rPr>
          <w:color w:val="000000"/>
          <w:sz w:val="28"/>
          <w:szCs w:val="28"/>
        </w:rPr>
        <w:t xml:space="preserve">елях обеспечения индивидуальных </w:t>
      </w:r>
      <w:r>
        <w:rPr>
          <w:color w:val="000000"/>
          <w:sz w:val="28"/>
          <w:szCs w:val="28"/>
        </w:rPr>
        <w:t xml:space="preserve">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CF763E" w:rsidRPr="00F76370" w:rsidRDefault="00AD2C57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F76370">
        <w:rPr>
          <w:color w:val="000000" w:themeColor="text1"/>
          <w:sz w:val="28"/>
          <w:szCs w:val="28"/>
        </w:rPr>
        <w:t>З</w:t>
      </w:r>
      <w:r w:rsidR="002E5F35" w:rsidRPr="00F76370">
        <w:rPr>
          <w:color w:val="000000" w:themeColor="text1"/>
          <w:sz w:val="28"/>
          <w:szCs w:val="28"/>
        </w:rPr>
        <w:t>анятия патриотической, гражданско-патриотической, военно-патриотической, краеведческой, историко-культурной</w:t>
      </w:r>
      <w:r w:rsidR="000F7687">
        <w:rPr>
          <w:color w:val="000000" w:themeColor="text1"/>
          <w:sz w:val="28"/>
          <w:szCs w:val="28"/>
        </w:rPr>
        <w:t xml:space="preserve">, профориентационной </w:t>
      </w:r>
      <w:r w:rsidR="002E5F35" w:rsidRPr="00F76370">
        <w:rPr>
          <w:color w:val="000000" w:themeColor="text1"/>
          <w:sz w:val="28"/>
          <w:szCs w:val="28"/>
        </w:rPr>
        <w:t xml:space="preserve"> направленности: курс </w:t>
      </w:r>
      <w:r w:rsidR="00143D43" w:rsidRPr="00F76370">
        <w:rPr>
          <w:color w:val="000000" w:themeColor="text1"/>
          <w:sz w:val="28"/>
          <w:szCs w:val="28"/>
        </w:rPr>
        <w:t>внеурочной деятельности</w:t>
      </w:r>
      <w:r w:rsidR="002E5F35" w:rsidRPr="00F76370">
        <w:rPr>
          <w:color w:val="000000" w:themeColor="text1"/>
          <w:sz w:val="28"/>
          <w:szCs w:val="28"/>
        </w:rPr>
        <w:t xml:space="preserve"> «Разговоры о важном», программа </w:t>
      </w:r>
      <w:r w:rsidRPr="00F76370">
        <w:rPr>
          <w:color w:val="000000" w:themeColor="text1"/>
          <w:sz w:val="28"/>
          <w:szCs w:val="28"/>
        </w:rPr>
        <w:t>«Орлята России», ДДОП «ЮИД»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143D43" w:rsidRPr="00F76370">
        <w:rPr>
          <w:bCs/>
          <w:color w:val="000000" w:themeColor="text1"/>
          <w:sz w:val="28"/>
          <w:szCs w:val="28"/>
          <w:shd w:val="clear" w:color="auto" w:fill="F8F8FA"/>
        </w:rPr>
        <w:t xml:space="preserve"> </w:t>
      </w:r>
      <w:r w:rsidR="00143D43" w:rsidRPr="00F76370">
        <w:rPr>
          <w:color w:val="000000" w:themeColor="text1"/>
          <w:sz w:val="28"/>
          <w:szCs w:val="28"/>
        </w:rPr>
        <w:t>курс внеурочной деятельности «Россия – мои горизонты»</w:t>
      </w:r>
      <w:r w:rsidR="00135258" w:rsidRPr="00F76370">
        <w:rPr>
          <w:color w:val="000000" w:themeColor="text1"/>
          <w:sz w:val="28"/>
          <w:szCs w:val="28"/>
        </w:rPr>
        <w:t xml:space="preserve"> 6-11 класс</w:t>
      </w:r>
      <w:r w:rsidR="00143D43" w:rsidRPr="00F76370">
        <w:rPr>
          <w:color w:val="000000" w:themeColor="text1"/>
          <w:sz w:val="28"/>
          <w:szCs w:val="28"/>
        </w:rPr>
        <w:t>;</w:t>
      </w:r>
      <w:r w:rsidR="00341644" w:rsidRPr="00F76370">
        <w:rPr>
          <w:color w:val="000000" w:themeColor="text1"/>
          <w:sz w:val="28"/>
          <w:szCs w:val="28"/>
        </w:rPr>
        <w:t xml:space="preserve"> курс внеурочной деятельности «Семьеведение».</w:t>
      </w:r>
    </w:p>
    <w:p w:rsidR="00143D43" w:rsidRPr="00F76370" w:rsidRDefault="00AD2C57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color w:val="000000" w:themeColor="text1"/>
          <w:sz w:val="28"/>
          <w:szCs w:val="28"/>
        </w:rPr>
      </w:pPr>
      <w:r w:rsidRPr="00F76370">
        <w:rPr>
          <w:color w:val="000000" w:themeColor="text1"/>
          <w:sz w:val="28"/>
          <w:szCs w:val="28"/>
        </w:rPr>
        <w:t>К</w:t>
      </w:r>
      <w:r w:rsidR="002E5F35" w:rsidRPr="00F76370">
        <w:rPr>
          <w:color w:val="000000" w:themeColor="text1"/>
          <w:sz w:val="28"/>
          <w:szCs w:val="28"/>
        </w:rPr>
        <w:t xml:space="preserve">урсы, занятия познавательной, научной, исследовательской, просветительской направленности: 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курс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Л</w:t>
      </w:r>
      <w:r w:rsidR="006F4474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его</w:t>
      </w:r>
      <w:r w:rsidR="00F76370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-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конструирование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F76370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курс внеурочной деятельности «3-</w:t>
      </w:r>
      <w:r w:rsidR="00F76370" w:rsidRPr="00F76370">
        <w:rPr>
          <w:bCs/>
          <w:color w:val="000000" w:themeColor="text1"/>
          <w:sz w:val="28"/>
          <w:szCs w:val="28"/>
          <w:shd w:val="clear" w:color="auto" w:fill="FFFFFF" w:themeFill="background1"/>
          <w:lang w:val="en-US"/>
        </w:rPr>
        <w:t>D</w:t>
      </w:r>
      <w:r w:rsidR="00F76370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моделирование», курс внеурочной деятельности «Промышленный дизайн», 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F76370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курс внеурочной деятельности «Разговор о правильном питании» 1-4 класс, 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курс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Финансовая грамотность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1-4 класс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, курс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Функциональная грамотность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5-9 класс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, курс 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внеур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о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чной деятельности 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Робототехника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5-10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класс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, курс 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внеурочной деятельности 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Квадракоптер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143D43" w:rsidRPr="00F76370">
        <w:rPr>
          <w:bCs/>
          <w:color w:val="000000" w:themeColor="text1"/>
          <w:sz w:val="28"/>
          <w:szCs w:val="28"/>
          <w:shd w:val="clear" w:color="auto" w:fill="F8F8FA"/>
        </w:rPr>
        <w:t xml:space="preserve">, </w:t>
      </w:r>
      <w:r w:rsidR="00143D43" w:rsidRPr="00F76370">
        <w:rPr>
          <w:color w:val="000000" w:themeColor="text1"/>
          <w:sz w:val="28"/>
          <w:szCs w:val="28"/>
        </w:rPr>
        <w:t>курс</w:t>
      </w:r>
      <w:r w:rsidR="00CF763E" w:rsidRPr="00F76370">
        <w:rPr>
          <w:color w:val="000000" w:themeColor="text1"/>
          <w:sz w:val="28"/>
          <w:szCs w:val="28"/>
        </w:rPr>
        <w:t xml:space="preserve"> внеурочной деятельности </w:t>
      </w:r>
      <w:r w:rsidRPr="00F76370">
        <w:rPr>
          <w:color w:val="000000" w:themeColor="text1"/>
          <w:sz w:val="28"/>
          <w:szCs w:val="28"/>
        </w:rPr>
        <w:t>«Юный медик</w:t>
      </w:r>
      <w:r w:rsidR="00143D43" w:rsidRPr="00F76370">
        <w:rPr>
          <w:color w:val="000000" w:themeColor="text1"/>
          <w:sz w:val="28"/>
          <w:szCs w:val="28"/>
        </w:rPr>
        <w:t xml:space="preserve">» </w:t>
      </w:r>
      <w:r w:rsidRPr="00F76370">
        <w:rPr>
          <w:color w:val="000000" w:themeColor="text1"/>
          <w:sz w:val="28"/>
          <w:szCs w:val="28"/>
        </w:rPr>
        <w:t>6-8</w:t>
      </w:r>
      <w:r w:rsidR="00CF763E" w:rsidRPr="00F76370">
        <w:rPr>
          <w:color w:val="000000" w:themeColor="text1"/>
          <w:sz w:val="28"/>
          <w:szCs w:val="28"/>
        </w:rPr>
        <w:t xml:space="preserve"> класс</w:t>
      </w:r>
      <w:r w:rsidR="00143D43" w:rsidRPr="00F76370">
        <w:rPr>
          <w:color w:val="000000" w:themeColor="text1"/>
          <w:sz w:val="28"/>
          <w:szCs w:val="28"/>
        </w:rPr>
        <w:t xml:space="preserve">, </w:t>
      </w:r>
      <w:r w:rsidR="00143D43" w:rsidRPr="00F76370">
        <w:rPr>
          <w:bCs/>
          <w:color w:val="000000" w:themeColor="text1"/>
          <w:sz w:val="28"/>
          <w:szCs w:val="28"/>
        </w:rPr>
        <w:t>курс</w:t>
      </w:r>
      <w:r w:rsidR="00CF763E" w:rsidRPr="00F76370">
        <w:rPr>
          <w:bCs/>
          <w:color w:val="000000" w:themeColor="text1"/>
          <w:sz w:val="28"/>
          <w:szCs w:val="28"/>
        </w:rPr>
        <w:t xml:space="preserve"> внеурочной деятельности </w:t>
      </w:r>
      <w:r w:rsidR="00143D43" w:rsidRPr="00F76370">
        <w:rPr>
          <w:bCs/>
          <w:color w:val="000000" w:themeColor="text1"/>
          <w:sz w:val="28"/>
          <w:szCs w:val="28"/>
        </w:rPr>
        <w:t>«</w:t>
      </w:r>
      <w:r w:rsidRPr="00F76370">
        <w:rPr>
          <w:bCs/>
          <w:color w:val="000000" w:themeColor="text1"/>
          <w:sz w:val="28"/>
          <w:szCs w:val="28"/>
        </w:rPr>
        <w:t xml:space="preserve">Основы </w:t>
      </w:r>
      <w:r w:rsidR="00CF763E" w:rsidRPr="00F76370">
        <w:rPr>
          <w:bCs/>
          <w:color w:val="000000" w:themeColor="text1"/>
          <w:sz w:val="28"/>
          <w:szCs w:val="28"/>
        </w:rPr>
        <w:t>психологии</w:t>
      </w:r>
      <w:r w:rsidR="00143D43" w:rsidRPr="00F76370">
        <w:rPr>
          <w:bCs/>
          <w:color w:val="000000" w:themeColor="text1"/>
          <w:sz w:val="28"/>
          <w:szCs w:val="28"/>
        </w:rPr>
        <w:t xml:space="preserve">»; </w:t>
      </w:r>
      <w:r w:rsidR="00F76370" w:rsidRPr="00F76370">
        <w:rPr>
          <w:bCs/>
          <w:color w:val="000000" w:themeColor="text1"/>
          <w:sz w:val="28"/>
          <w:szCs w:val="28"/>
        </w:rPr>
        <w:t>курс внеурочной деят</w:t>
      </w:r>
      <w:r w:rsidR="000F7687">
        <w:rPr>
          <w:bCs/>
          <w:color w:val="000000" w:themeColor="text1"/>
          <w:sz w:val="28"/>
          <w:szCs w:val="28"/>
        </w:rPr>
        <w:t>ельности «Основы журналистики».</w:t>
      </w:r>
    </w:p>
    <w:p w:rsidR="00634A4F" w:rsidRPr="00F76370" w:rsidRDefault="000F7687" w:rsidP="007E2558">
      <w:pPr>
        <w:shd w:val="clear" w:color="auto" w:fill="FFFFFF" w:themeFill="background1"/>
        <w:spacing w:line="276" w:lineRule="auto"/>
        <w:ind w:firstLine="540"/>
        <w:jc w:val="both"/>
        <w:rPr>
          <w:bCs/>
          <w:color w:val="000000" w:themeColor="text1"/>
          <w:sz w:val="28"/>
          <w:szCs w:val="28"/>
          <w:shd w:val="clear" w:color="auto" w:fill="F8F8FA"/>
        </w:rPr>
      </w:pPr>
      <w:r>
        <w:rPr>
          <w:color w:val="000000" w:themeColor="text1"/>
          <w:sz w:val="28"/>
          <w:szCs w:val="28"/>
        </w:rPr>
        <w:t>К</w:t>
      </w:r>
      <w:r w:rsidR="002E5F35" w:rsidRPr="00F76370">
        <w:rPr>
          <w:color w:val="000000" w:themeColor="text1"/>
          <w:sz w:val="28"/>
          <w:szCs w:val="28"/>
        </w:rPr>
        <w:t xml:space="preserve">урсы, занятия в области искусств, художественного творчества разных видов и жанров: 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курс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внеурочной деятельности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, курс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внеурочной деятельности 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F76370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Моделирование-дизайн одежды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5</w:t>
      </w:r>
      <w:r w:rsidR="00F76370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-8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класс</w:t>
      </w:r>
      <w:r w:rsidR="00143D43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, курс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внеурочной</w:t>
      </w:r>
      <w:r w:rsidR="00CF763E" w:rsidRPr="00F76370">
        <w:rPr>
          <w:bCs/>
          <w:color w:val="000000" w:themeColor="text1"/>
          <w:sz w:val="28"/>
          <w:szCs w:val="28"/>
          <w:shd w:val="clear" w:color="auto" w:fill="F8F8FA"/>
        </w:rPr>
        <w:t xml:space="preserve"> 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деятельности </w:t>
      </w:r>
      <w:r w:rsidR="00634A4F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Художественная обработка древесины</w:t>
      </w:r>
      <w:r w:rsidR="00634A4F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5-6 класс</w:t>
      </w:r>
      <w:r w:rsidR="006F4474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, «Мир в объективе» 7-8 класс</w:t>
      </w:r>
      <w:r w:rsidR="00634A4F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;</w:t>
      </w:r>
    </w:p>
    <w:p w:rsidR="00CF763E" w:rsidRPr="00F76370" w:rsidRDefault="000F7687" w:rsidP="007E2558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76" w:lineRule="auto"/>
        <w:ind w:firstLine="54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2E5F35" w:rsidRPr="00F76370">
        <w:rPr>
          <w:color w:val="000000" w:themeColor="text1"/>
          <w:sz w:val="28"/>
          <w:szCs w:val="28"/>
        </w:rPr>
        <w:t>урсы, занятия оздоровительной и спортивной направленности</w:t>
      </w:r>
      <w:r w:rsidR="006F4474" w:rsidRPr="00F76370">
        <w:rPr>
          <w:color w:val="000000" w:themeColor="text1"/>
          <w:sz w:val="28"/>
          <w:szCs w:val="28"/>
        </w:rPr>
        <w:t>: ДООП «Волейбол (пионербол)</w:t>
      </w:r>
      <w:r w:rsidR="002E5F35" w:rsidRPr="00F76370">
        <w:rPr>
          <w:color w:val="000000" w:themeColor="text1"/>
          <w:sz w:val="28"/>
          <w:szCs w:val="28"/>
        </w:rPr>
        <w:t>», ДОО</w:t>
      </w:r>
      <w:r w:rsidR="006F4474" w:rsidRPr="00F76370">
        <w:rPr>
          <w:color w:val="000000" w:themeColor="text1"/>
          <w:sz w:val="28"/>
          <w:szCs w:val="28"/>
        </w:rPr>
        <w:t>П «Баскетбол</w:t>
      </w:r>
      <w:r w:rsidR="002E5F35" w:rsidRPr="00F76370">
        <w:rPr>
          <w:color w:val="000000" w:themeColor="text1"/>
          <w:sz w:val="28"/>
          <w:szCs w:val="28"/>
        </w:rPr>
        <w:t>», ДООП «Шахматы»</w:t>
      </w:r>
      <w:r w:rsidR="006F4474" w:rsidRPr="00F76370">
        <w:rPr>
          <w:color w:val="000000" w:themeColor="text1"/>
          <w:sz w:val="28"/>
          <w:szCs w:val="28"/>
        </w:rPr>
        <w:t>, ДООП</w:t>
      </w:r>
      <w:r w:rsidR="00143D43" w:rsidRPr="00F76370">
        <w:rPr>
          <w:color w:val="000000" w:themeColor="text1"/>
          <w:sz w:val="28"/>
          <w:szCs w:val="28"/>
        </w:rPr>
        <w:t xml:space="preserve">, 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курс внеурочной деятельности </w:t>
      </w:r>
      <w:r w:rsidR="00634A4F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Спортивные игры</w:t>
      </w:r>
      <w:r w:rsidR="00634A4F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CF763E" w:rsidRPr="00F76370">
        <w:rPr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1-4 класс</w:t>
      </w:r>
      <w:r w:rsidR="00634A4F" w:rsidRPr="00F76370">
        <w:rPr>
          <w:bCs/>
          <w:color w:val="000000" w:themeColor="text1"/>
          <w:sz w:val="28"/>
          <w:szCs w:val="28"/>
          <w:shd w:val="clear" w:color="auto" w:fill="F8F8FA"/>
        </w:rPr>
        <w:t>.</w:t>
      </w:r>
    </w:p>
    <w:p w:rsidR="00CA4999" w:rsidRPr="00143D43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 w:rsidRPr="00143D43">
        <w:rPr>
          <w:b/>
          <w:color w:val="000000"/>
          <w:sz w:val="28"/>
          <w:szCs w:val="28"/>
        </w:rPr>
        <w:t>2.1.3. Модуль «Классное руководство».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</w:t>
      </w:r>
      <w:r w:rsidRPr="006F4474">
        <w:rPr>
          <w:color w:val="000000"/>
          <w:sz w:val="28"/>
          <w:szCs w:val="28"/>
        </w:rPr>
        <w:lastRenderedPageBreak/>
        <w:t>необходимой помощи обучающимся в их подготовке, проведении и анализе;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lastRenderedPageBreak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6F4474" w:rsidRPr="006F4474" w:rsidRDefault="006F4474" w:rsidP="000418D9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F4474" w:rsidRPr="006F4474" w:rsidRDefault="006F4474" w:rsidP="000418D9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6F4474" w:rsidRPr="006F4474" w:rsidRDefault="006F4474" w:rsidP="000418D9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6F4474" w:rsidRPr="006F4474" w:rsidRDefault="006F4474" w:rsidP="000418D9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6F4474" w:rsidRPr="006F4474" w:rsidRDefault="006F4474" w:rsidP="000418D9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6F4474" w:rsidRPr="006F4474" w:rsidRDefault="006F4474" w:rsidP="000418D9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6F4474" w:rsidRPr="006F4474" w:rsidRDefault="006F4474" w:rsidP="000418D9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6F4474" w:rsidRPr="006F4474" w:rsidRDefault="006F4474" w:rsidP="000418D9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6F4474" w:rsidRPr="006F4474" w:rsidRDefault="006F4474" w:rsidP="000418D9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</w:t>
      </w:r>
      <w:r w:rsidRPr="006F4474">
        <w:rPr>
          <w:color w:val="000000"/>
          <w:sz w:val="28"/>
          <w:szCs w:val="28"/>
        </w:rPr>
        <w:lastRenderedPageBreak/>
        <w:t>встречу гостей и др.), помощь обучающимся в освоении навыков подготовки, проведения, анализа общешкольных дел;</w:t>
      </w:r>
    </w:p>
    <w:p w:rsidR="006F4474" w:rsidRPr="006F4474" w:rsidRDefault="006F4474" w:rsidP="000418D9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6F4474" w:rsidRPr="006F4474" w:rsidRDefault="006F4474" w:rsidP="006F4474">
      <w:pPr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6F4474" w:rsidRPr="006F4474" w:rsidRDefault="006F4474" w:rsidP="000418D9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6F4474" w:rsidRPr="006F4474" w:rsidRDefault="006F4474" w:rsidP="000418D9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6F4474" w:rsidRPr="006F4474" w:rsidRDefault="006F4474" w:rsidP="000418D9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F4474" w:rsidRPr="006F4474" w:rsidRDefault="006F4474" w:rsidP="000418D9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F4474" w:rsidRPr="006F4474" w:rsidRDefault="006F4474" w:rsidP="000418D9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03934" w:rsidRPr="006F60EA" w:rsidRDefault="00103934" w:rsidP="006F60EA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 Модуль «Организация предметно-пространственной среды».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</w:t>
      </w:r>
      <w:r w:rsidRPr="00F32CD9">
        <w:rPr>
          <w:color w:val="000000"/>
          <w:sz w:val="28"/>
          <w:szCs w:val="28"/>
        </w:rPr>
        <w:lastRenderedPageBreak/>
        <w:t>символики Российского государства в разные периоды тысячелетней истории, исторической символики региона;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32CD9" w:rsidRPr="00F32CD9" w:rsidRDefault="00F32CD9" w:rsidP="000418D9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32CD9" w:rsidRDefault="00F32CD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A4999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Модуль «Взаимодействие с родителями (законными представителями)».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32CD9" w:rsidRPr="00F32CD9" w:rsidRDefault="00F32CD9" w:rsidP="000418D9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32CD9" w:rsidRPr="00F32CD9" w:rsidRDefault="00F32CD9" w:rsidP="000418D9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32CD9" w:rsidRPr="00F32CD9" w:rsidRDefault="00F32CD9" w:rsidP="000418D9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32CD9" w:rsidRPr="00F32CD9" w:rsidRDefault="00F32CD9" w:rsidP="000418D9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32CD9" w:rsidRPr="00F32CD9" w:rsidRDefault="00F32CD9" w:rsidP="000418D9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32CD9" w:rsidRPr="00F32CD9" w:rsidRDefault="00F32CD9" w:rsidP="000418D9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32CD9" w:rsidRPr="00F32CD9" w:rsidRDefault="00F32CD9" w:rsidP="000418D9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32CD9" w:rsidRPr="00F32CD9" w:rsidRDefault="00F32CD9" w:rsidP="000418D9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32CD9" w:rsidRPr="00F32CD9" w:rsidRDefault="00F32CD9" w:rsidP="000418D9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A4999" w:rsidRPr="004B032B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sz w:val="28"/>
          <w:szCs w:val="28"/>
        </w:rPr>
      </w:pPr>
      <w:r w:rsidRPr="004B032B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8</w:t>
      </w:r>
      <w:r w:rsidRPr="004B032B">
        <w:rPr>
          <w:b/>
          <w:sz w:val="28"/>
          <w:szCs w:val="28"/>
        </w:rPr>
        <w:t>. Модуль «Самоуправление».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32CD9" w:rsidRPr="00F32CD9" w:rsidRDefault="00F32CD9" w:rsidP="000418D9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F32CD9" w:rsidRPr="00F32CD9" w:rsidRDefault="00F32CD9" w:rsidP="000418D9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F32CD9" w:rsidRPr="00F32CD9" w:rsidRDefault="00F32CD9" w:rsidP="000418D9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F32CD9" w:rsidRPr="00F32CD9" w:rsidRDefault="00F32CD9" w:rsidP="000418D9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A4999" w:rsidRPr="00634A4F" w:rsidRDefault="002E5F35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6F60EA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. </w:t>
      </w:r>
      <w:r w:rsidRPr="00634A4F">
        <w:rPr>
          <w:b/>
          <w:color w:val="000000"/>
          <w:sz w:val="28"/>
          <w:szCs w:val="28"/>
        </w:rPr>
        <w:t>Модуль «Профилактика и безопасность».</w:t>
      </w:r>
    </w:p>
    <w:p w:rsidR="00F32CD9" w:rsidRPr="00F32CD9" w:rsidRDefault="00F32CD9" w:rsidP="00F32CD9">
      <w:pPr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32CD9" w:rsidRPr="00F32CD9" w:rsidRDefault="00F32CD9" w:rsidP="000418D9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2CD9" w:rsidRPr="00F32CD9" w:rsidRDefault="00F32CD9" w:rsidP="000418D9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</w:t>
      </w:r>
      <w:r w:rsidRPr="00F32CD9">
        <w:rPr>
          <w:color w:val="000000"/>
          <w:sz w:val="28"/>
          <w:szCs w:val="28"/>
        </w:rPr>
        <w:lastRenderedPageBreak/>
        <w:t>педагогическое сопровождение групп риска обучающихся по разным направлениям (агрессивное поведение, зависимости и др.);</w:t>
      </w:r>
    </w:p>
    <w:p w:rsidR="00F32CD9" w:rsidRPr="00F32CD9" w:rsidRDefault="00F32CD9" w:rsidP="000418D9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:rsidR="00F32CD9" w:rsidRPr="00F32CD9" w:rsidRDefault="00F32CD9" w:rsidP="000418D9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F32CD9" w:rsidRPr="00F32CD9" w:rsidRDefault="00F32CD9" w:rsidP="000418D9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F32CD9" w:rsidRPr="00F32CD9" w:rsidRDefault="00F32CD9" w:rsidP="000418D9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F32CD9" w:rsidRPr="00F32CD9" w:rsidRDefault="00F32CD9" w:rsidP="000418D9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32CD9" w:rsidRPr="00F32CD9" w:rsidRDefault="00F32CD9" w:rsidP="000418D9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F32CD9" w:rsidRPr="00F32CD9" w:rsidRDefault="00F32CD9" w:rsidP="000418D9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CA4999" w:rsidRDefault="002E5F35" w:rsidP="00F32C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>. Модуль «Социальное партнёрство».</w:t>
      </w:r>
    </w:p>
    <w:p w:rsidR="00F32CD9" w:rsidRPr="00F32CD9" w:rsidRDefault="002E5F35" w:rsidP="00F32CD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2CD9" w:rsidRPr="00F32CD9"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32CD9" w:rsidRPr="00F32CD9" w:rsidRDefault="00F32CD9" w:rsidP="000418D9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32CD9" w:rsidRPr="00F32CD9" w:rsidRDefault="00F32CD9" w:rsidP="000418D9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2CD9" w:rsidRPr="00F32CD9" w:rsidRDefault="00F32CD9" w:rsidP="000418D9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32CD9" w:rsidRPr="00F32CD9" w:rsidRDefault="00F32CD9" w:rsidP="000418D9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CA4999" w:rsidRDefault="00F32CD9" w:rsidP="000418D9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A4999" w:rsidRDefault="002E5F35" w:rsidP="00F32CD9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634A4F">
        <w:rPr>
          <w:sz w:val="28"/>
          <w:szCs w:val="28"/>
        </w:rPr>
        <w:tab/>
      </w:r>
      <w:bookmarkStart w:id="14" w:name="_heading=h.meukdy" w:colFirst="0" w:colLast="0"/>
      <w:bookmarkEnd w:id="14"/>
      <w:r>
        <w:rPr>
          <w:b/>
          <w:color w:val="000000"/>
          <w:sz w:val="28"/>
          <w:szCs w:val="28"/>
        </w:rPr>
        <w:t>2.1.1</w:t>
      </w:r>
      <w:r w:rsidR="006F60E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Модуль «Профориентация».</w:t>
      </w:r>
    </w:p>
    <w:p w:rsidR="00F32CD9" w:rsidRDefault="00F32CD9" w:rsidP="000F7687">
      <w:pPr>
        <w:ind w:firstLine="72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0F7687" w:rsidRDefault="000F7687" w:rsidP="000F7687">
      <w:pPr>
        <w:ind w:firstLine="720"/>
        <w:jc w:val="both"/>
        <w:rPr>
          <w:color w:val="000000"/>
          <w:sz w:val="28"/>
          <w:szCs w:val="28"/>
        </w:rPr>
      </w:pPr>
    </w:p>
    <w:p w:rsidR="000F7687" w:rsidRDefault="000F7687" w:rsidP="000418D9">
      <w:pPr>
        <w:pStyle w:val="a5"/>
        <w:numPr>
          <w:ilvl w:val="0"/>
          <w:numId w:val="40"/>
        </w:numPr>
        <w:rPr>
          <w:color w:val="000000"/>
          <w:sz w:val="28"/>
          <w:szCs w:val="28"/>
        </w:rPr>
      </w:pPr>
      <w:r w:rsidRPr="000F7687">
        <w:rPr>
          <w:color w:val="000000"/>
          <w:sz w:val="28"/>
          <w:szCs w:val="28"/>
        </w:rPr>
        <w:t>реализация профориентационного курса «Россия – мои горизонты»</w:t>
      </w:r>
    </w:p>
    <w:p w:rsidR="000F7687" w:rsidRPr="000F7687" w:rsidRDefault="000F7687" w:rsidP="000418D9">
      <w:pPr>
        <w:pStyle w:val="a5"/>
        <w:numPr>
          <w:ilvl w:val="0"/>
          <w:numId w:val="4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родительских профориентационных собраний</w:t>
      </w:r>
    </w:p>
    <w:p w:rsidR="00F32CD9" w:rsidRPr="00F32CD9" w:rsidRDefault="00F32CD9" w:rsidP="000418D9">
      <w:pPr>
        <w:widowControl/>
        <w:numPr>
          <w:ilvl w:val="0"/>
          <w:numId w:val="21"/>
        </w:numPr>
        <w:spacing w:before="100" w:beforeAutospacing="1"/>
        <w:ind w:left="780" w:right="180" w:hanging="357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32CD9" w:rsidRPr="00F32CD9" w:rsidRDefault="00F32CD9" w:rsidP="000418D9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2CD9" w:rsidRPr="00F32CD9" w:rsidRDefault="00F32CD9" w:rsidP="000418D9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32CD9" w:rsidRPr="00F32CD9" w:rsidRDefault="00F32CD9" w:rsidP="000418D9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F32CD9" w:rsidRPr="00F32CD9" w:rsidRDefault="00F32CD9" w:rsidP="000418D9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lastRenderedPageBreak/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32CD9" w:rsidRPr="00F32CD9" w:rsidRDefault="00F32CD9" w:rsidP="000418D9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F32CD9" w:rsidRPr="00F32CD9" w:rsidRDefault="00F32CD9" w:rsidP="000418D9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участие в работе всероссийских профориентационных проектов;</w:t>
      </w:r>
    </w:p>
    <w:p w:rsidR="00F32CD9" w:rsidRPr="00F32CD9" w:rsidRDefault="00F32CD9" w:rsidP="000418D9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32CD9" w:rsidRDefault="00F32CD9" w:rsidP="000418D9">
      <w:pPr>
        <w:widowControl/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F32CD9"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6F60EA" w:rsidRPr="00CB17FB" w:rsidRDefault="006F60EA" w:rsidP="006F60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</w:t>
      </w:r>
      <w:r w:rsidRPr="00CB17FB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.</w:t>
      </w:r>
    </w:p>
    <w:p w:rsidR="006F60EA" w:rsidRDefault="006F60EA" w:rsidP="006F60E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</w:r>
      <w:r w:rsidRPr="00451C86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>трудовой деятельности</w:t>
      </w:r>
      <w:r w:rsidRPr="00451C86">
        <w:rPr>
          <w:sz w:val="28"/>
          <w:szCs w:val="28"/>
        </w:rPr>
        <w:t xml:space="preserve"> в Школе предусматривает</w:t>
      </w:r>
      <w:r>
        <w:rPr>
          <w:sz w:val="28"/>
          <w:szCs w:val="28"/>
        </w:rPr>
        <w:t>: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воспитание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уважения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людям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труда,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трудовым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достижениям;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формирование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детей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умений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навыков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самообслуживания,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потребности трудиться,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добросовестного,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ответственного и творческого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отношения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к</w:t>
      </w:r>
      <w:r w:rsidRPr="00451C86">
        <w:rPr>
          <w:spacing w:val="37"/>
          <w:sz w:val="28"/>
          <w:szCs w:val="28"/>
        </w:rPr>
        <w:t xml:space="preserve"> </w:t>
      </w:r>
      <w:r w:rsidRPr="00451C86">
        <w:rPr>
          <w:sz w:val="28"/>
          <w:szCs w:val="28"/>
        </w:rPr>
        <w:t>разным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видам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трудовой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деятельности,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включая</w:t>
      </w:r>
      <w:r w:rsidRPr="00451C86">
        <w:rPr>
          <w:spacing w:val="39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обучение</w:t>
      </w:r>
      <w:r w:rsidRPr="00451C86">
        <w:rPr>
          <w:spacing w:val="38"/>
          <w:sz w:val="28"/>
          <w:szCs w:val="28"/>
        </w:rPr>
        <w:t xml:space="preserve"> </w:t>
      </w:r>
      <w:r w:rsidRPr="00451C86">
        <w:rPr>
          <w:sz w:val="28"/>
          <w:szCs w:val="28"/>
        </w:rPr>
        <w:t>и выполнение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домашних</w:t>
      </w:r>
      <w:r w:rsidRPr="00451C86">
        <w:rPr>
          <w:spacing w:val="-10"/>
          <w:sz w:val="28"/>
          <w:szCs w:val="28"/>
        </w:rPr>
        <w:t xml:space="preserve"> </w:t>
      </w:r>
      <w:r w:rsidRPr="00451C86">
        <w:rPr>
          <w:sz w:val="28"/>
          <w:szCs w:val="28"/>
        </w:rPr>
        <w:t>обязанностей;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развития навыков совместной работы, умения работать самостоятельно,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мобилизуя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необходимые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ресурсы,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правильно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оценивая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смысл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и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последствия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своих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действий;</w:t>
      </w:r>
    </w:p>
    <w:p w:rsidR="006F60EA" w:rsidRPr="00451C86" w:rsidRDefault="006F60EA" w:rsidP="006F60EA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 w:rsidRPr="00451C86">
        <w:rPr>
          <w:sz w:val="28"/>
          <w:szCs w:val="28"/>
        </w:rPr>
        <w:t>содействия профессиональному самоопределению, приобщения детей к</w:t>
      </w:r>
      <w:r w:rsidRPr="00451C86">
        <w:rPr>
          <w:spacing w:val="1"/>
          <w:sz w:val="28"/>
          <w:szCs w:val="28"/>
        </w:rPr>
        <w:t xml:space="preserve"> </w:t>
      </w:r>
      <w:r w:rsidRPr="00451C86">
        <w:rPr>
          <w:sz w:val="28"/>
          <w:szCs w:val="28"/>
        </w:rPr>
        <w:t>социально-значимой</w:t>
      </w:r>
      <w:r w:rsidRPr="00451C86">
        <w:rPr>
          <w:spacing w:val="-5"/>
          <w:sz w:val="28"/>
          <w:szCs w:val="28"/>
        </w:rPr>
        <w:t xml:space="preserve"> </w:t>
      </w:r>
      <w:r w:rsidRPr="00451C86">
        <w:rPr>
          <w:sz w:val="28"/>
          <w:szCs w:val="28"/>
        </w:rPr>
        <w:t>деятельности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для</w:t>
      </w:r>
      <w:r w:rsidRPr="00451C86">
        <w:rPr>
          <w:spacing w:val="-3"/>
          <w:sz w:val="28"/>
          <w:szCs w:val="28"/>
        </w:rPr>
        <w:t xml:space="preserve"> </w:t>
      </w:r>
      <w:r w:rsidRPr="00451C86">
        <w:rPr>
          <w:sz w:val="28"/>
          <w:szCs w:val="28"/>
        </w:rPr>
        <w:t>осмысленного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выбора</w:t>
      </w:r>
      <w:r w:rsidRPr="00451C86">
        <w:rPr>
          <w:spacing w:val="-4"/>
          <w:sz w:val="28"/>
          <w:szCs w:val="28"/>
        </w:rPr>
        <w:t xml:space="preserve"> </w:t>
      </w:r>
      <w:r w:rsidRPr="00451C86">
        <w:rPr>
          <w:sz w:val="28"/>
          <w:szCs w:val="28"/>
        </w:rPr>
        <w:t>профессии.</w:t>
      </w:r>
    </w:p>
    <w:p w:rsidR="006F60EA" w:rsidRPr="00CB17FB" w:rsidRDefault="006F60EA" w:rsidP="006F60E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B17FB"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6F60EA" w:rsidRPr="00CB17FB" w:rsidRDefault="006F60EA" w:rsidP="006F60E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Учебный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6F60EA" w:rsidRPr="00992B7A" w:rsidRDefault="006F60EA" w:rsidP="006F60EA">
      <w:pPr>
        <w:pStyle w:val="a5"/>
        <w:widowControl/>
        <w:numPr>
          <w:ilvl w:val="0"/>
          <w:numId w:val="3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6F60EA" w:rsidRPr="00CB17FB" w:rsidRDefault="006F60EA" w:rsidP="006F60E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lastRenderedPageBreak/>
        <w:t>Общественно-полезный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младшими</w:t>
      </w:r>
      <w:r>
        <w:rPr>
          <w:color w:val="000000"/>
          <w:sz w:val="28"/>
          <w:szCs w:val="28"/>
        </w:rPr>
        <w:t>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благоустройство класса, школы, </w:t>
      </w:r>
      <w:r w:rsidRPr="00F32CD9">
        <w:rPr>
          <w:color w:val="000000"/>
          <w:sz w:val="28"/>
          <w:szCs w:val="28"/>
        </w:rPr>
        <w:t>города;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благоустройство пришкольной территории: посадка алле</w:t>
      </w:r>
      <w:r>
        <w:rPr>
          <w:color w:val="000000"/>
          <w:sz w:val="28"/>
          <w:szCs w:val="28"/>
        </w:rPr>
        <w:t>и</w:t>
      </w:r>
      <w:r w:rsidRPr="00992B7A">
        <w:rPr>
          <w:color w:val="000000"/>
          <w:sz w:val="28"/>
          <w:szCs w:val="28"/>
        </w:rPr>
        <w:t xml:space="preserve"> выпускников</w:t>
      </w:r>
      <w:r w:rsidR="00F76370">
        <w:rPr>
          <w:color w:val="000000"/>
          <w:sz w:val="28"/>
          <w:szCs w:val="28"/>
        </w:rPr>
        <w:t>, акция «Аллея первых</w:t>
      </w:r>
      <w:r>
        <w:rPr>
          <w:color w:val="000000"/>
          <w:sz w:val="28"/>
          <w:szCs w:val="28"/>
        </w:rPr>
        <w:t xml:space="preserve">» </w:t>
      </w:r>
      <w:r w:rsidRPr="00992B7A">
        <w:rPr>
          <w:color w:val="000000"/>
          <w:sz w:val="28"/>
          <w:szCs w:val="28"/>
        </w:rPr>
        <w:t>и т.п.;</w:t>
      </w:r>
    </w:p>
    <w:p w:rsidR="006F60EA" w:rsidRPr="00992B7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шефство над историческими памятниками;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экологические субботники</w:t>
      </w:r>
      <w:r>
        <w:rPr>
          <w:color w:val="000000"/>
          <w:sz w:val="28"/>
          <w:szCs w:val="28"/>
        </w:rPr>
        <w:t>, акции;</w:t>
      </w:r>
    </w:p>
    <w:p w:rsidR="006F60EA" w:rsidRDefault="006F60EA" w:rsidP="006F60EA">
      <w:pPr>
        <w:pStyle w:val="a5"/>
        <w:widowControl/>
        <w:numPr>
          <w:ilvl w:val="0"/>
          <w:numId w:val="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Производительный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трудовые отряды</w:t>
      </w:r>
      <w:r>
        <w:rPr>
          <w:color w:val="000000"/>
          <w:sz w:val="28"/>
          <w:szCs w:val="28"/>
        </w:rPr>
        <w:t xml:space="preserve"> в летний период: </w:t>
      </w:r>
      <w:r w:rsidRPr="00992B7A">
        <w:rPr>
          <w:color w:val="000000"/>
          <w:sz w:val="28"/>
          <w:szCs w:val="28"/>
        </w:rPr>
        <w:t>разбивка</w:t>
      </w:r>
      <w:r>
        <w:rPr>
          <w:color w:val="000000"/>
          <w:sz w:val="28"/>
          <w:szCs w:val="28"/>
        </w:rPr>
        <w:t>, прополка, полив</w:t>
      </w:r>
      <w:r w:rsidRPr="00992B7A">
        <w:rPr>
          <w:color w:val="000000"/>
          <w:sz w:val="28"/>
          <w:szCs w:val="28"/>
        </w:rPr>
        <w:t xml:space="preserve"> клумб</w:t>
      </w:r>
      <w:r>
        <w:rPr>
          <w:color w:val="000000"/>
          <w:sz w:val="28"/>
          <w:szCs w:val="28"/>
        </w:rPr>
        <w:t xml:space="preserve">; помощь в уборке школы после ремонта; </w:t>
      </w:r>
    </w:p>
    <w:p w:rsidR="006F60EA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деятельность на пришкольном учебно-опытном участке</w:t>
      </w:r>
      <w:r>
        <w:rPr>
          <w:color w:val="000000"/>
          <w:sz w:val="28"/>
          <w:szCs w:val="28"/>
        </w:rPr>
        <w:t>, в школьной теплице;</w:t>
      </w:r>
    </w:p>
    <w:p w:rsidR="006F60EA" w:rsidRPr="00013FA7" w:rsidRDefault="006F60EA" w:rsidP="006F60EA">
      <w:pPr>
        <w:pStyle w:val="a5"/>
        <w:widowControl/>
        <w:numPr>
          <w:ilvl w:val="0"/>
          <w:numId w:val="5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 w:rsidRPr="00013FA7">
        <w:rPr>
          <w:color w:val="000000"/>
          <w:sz w:val="28"/>
          <w:szCs w:val="28"/>
        </w:rPr>
        <w:t xml:space="preserve">изготовление элементов для тематического оформления </w:t>
      </w:r>
      <w:r>
        <w:rPr>
          <w:color w:val="000000"/>
          <w:sz w:val="28"/>
          <w:szCs w:val="28"/>
        </w:rPr>
        <w:t xml:space="preserve">классных </w:t>
      </w:r>
      <w:r w:rsidRPr="00013FA7">
        <w:rPr>
          <w:color w:val="000000"/>
          <w:sz w:val="28"/>
          <w:szCs w:val="28"/>
        </w:rPr>
        <w:t>кабинетов, коридоров, рекреаций</w:t>
      </w:r>
      <w:r>
        <w:rPr>
          <w:color w:val="000000"/>
          <w:sz w:val="28"/>
          <w:szCs w:val="28"/>
        </w:rPr>
        <w:t>, окон к различным праздничным и памятным датам.</w:t>
      </w:r>
    </w:p>
    <w:p w:rsidR="006F60EA" w:rsidRPr="00CB17FB" w:rsidRDefault="006F60EA" w:rsidP="006F60E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 w:rsidRPr="00CB17FB">
        <w:rPr>
          <w:b/>
          <w:bCs/>
          <w:color w:val="000000"/>
          <w:sz w:val="28"/>
          <w:szCs w:val="28"/>
        </w:rPr>
        <w:t>Самообслуживающий труд: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самообслуживание;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6F60EA" w:rsidRPr="00992B7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>дежурство в классном</w:t>
      </w:r>
      <w:r>
        <w:rPr>
          <w:color w:val="000000"/>
          <w:sz w:val="28"/>
          <w:szCs w:val="28"/>
        </w:rPr>
        <w:t xml:space="preserve"> (учебном)</w:t>
      </w:r>
      <w:r w:rsidRPr="00992B7A">
        <w:rPr>
          <w:color w:val="000000"/>
          <w:sz w:val="28"/>
          <w:szCs w:val="28"/>
        </w:rPr>
        <w:t xml:space="preserve"> кабинете;</w:t>
      </w:r>
    </w:p>
    <w:p w:rsidR="006F60EA" w:rsidRDefault="006F60EA" w:rsidP="006F60EA">
      <w:pPr>
        <w:pStyle w:val="a5"/>
        <w:widowControl/>
        <w:numPr>
          <w:ilvl w:val="0"/>
          <w:numId w:val="6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 w:rsidRPr="00992B7A">
        <w:rPr>
          <w:color w:val="000000"/>
          <w:sz w:val="28"/>
          <w:szCs w:val="28"/>
        </w:rPr>
        <w:t xml:space="preserve">дежурство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школе, </w:t>
      </w:r>
      <w:r>
        <w:rPr>
          <w:color w:val="000000"/>
          <w:sz w:val="28"/>
          <w:szCs w:val="28"/>
        </w:rPr>
        <w:t>по</w:t>
      </w:r>
      <w:r w:rsidRPr="00992B7A">
        <w:rPr>
          <w:color w:val="000000"/>
          <w:sz w:val="28"/>
          <w:szCs w:val="28"/>
        </w:rPr>
        <w:t xml:space="preserve"> столовой</w:t>
      </w:r>
      <w:r>
        <w:rPr>
          <w:color w:val="000000"/>
          <w:sz w:val="28"/>
          <w:szCs w:val="28"/>
        </w:rPr>
        <w:t>.</w:t>
      </w:r>
    </w:p>
    <w:p w:rsidR="006F60EA" w:rsidRPr="006F60EA" w:rsidRDefault="006F60EA" w:rsidP="006F60EA">
      <w:pPr>
        <w:pStyle w:val="a5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32CD9" w:rsidRDefault="006F60EA" w:rsidP="00F32CD9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</w:t>
      </w:r>
      <w:r w:rsidR="00F76370">
        <w:rPr>
          <w:b/>
          <w:sz w:val="28"/>
          <w:szCs w:val="28"/>
        </w:rPr>
        <w:t>. Модуль «Краеведческая комната</w:t>
      </w:r>
      <w:r w:rsidR="00F32CD9" w:rsidRPr="00240E17">
        <w:rPr>
          <w:b/>
          <w:sz w:val="28"/>
          <w:szCs w:val="28"/>
        </w:rPr>
        <w:t>».</w:t>
      </w:r>
    </w:p>
    <w:p w:rsidR="00240E17" w:rsidRPr="00240E17" w:rsidRDefault="00240E17" w:rsidP="00240E17">
      <w:pPr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Реализация воспитател</w:t>
      </w:r>
      <w:r w:rsidR="00F76370">
        <w:rPr>
          <w:color w:val="000000"/>
          <w:sz w:val="28"/>
          <w:szCs w:val="28"/>
        </w:rPr>
        <w:t>ьного потенциала краеведческой комнаты</w:t>
      </w:r>
      <w:r w:rsidRPr="00240E17">
        <w:rPr>
          <w:color w:val="000000"/>
          <w:sz w:val="28"/>
          <w:szCs w:val="28"/>
        </w:rPr>
        <w:t xml:space="preserve"> предусматривает:</w:t>
      </w:r>
    </w:p>
    <w:p w:rsidR="00240E17" w:rsidRPr="00240E17" w:rsidRDefault="00240E17" w:rsidP="000418D9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240E17" w:rsidRPr="00240E17" w:rsidRDefault="00240E17" w:rsidP="000418D9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</w:t>
      </w:r>
      <w:r w:rsidR="00912674">
        <w:rPr>
          <w:color w:val="000000"/>
          <w:sz w:val="28"/>
          <w:szCs w:val="28"/>
        </w:rPr>
        <w:t>ние классных часов в краеведческой комнате</w:t>
      </w:r>
      <w:r w:rsidRPr="00240E17">
        <w:rPr>
          <w:color w:val="000000"/>
          <w:sz w:val="28"/>
          <w:szCs w:val="28"/>
        </w:rPr>
        <w:t> либо по классам с использованием материалов музея;</w:t>
      </w:r>
    </w:p>
    <w:p w:rsidR="00240E17" w:rsidRPr="00240E17" w:rsidRDefault="00240E17" w:rsidP="000418D9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lastRenderedPageBreak/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240E17" w:rsidRPr="00240E17" w:rsidRDefault="00240E17" w:rsidP="000418D9">
      <w:pPr>
        <w:widowControl/>
        <w:numPr>
          <w:ilvl w:val="0"/>
          <w:numId w:val="2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240E17"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</w:t>
      </w:r>
      <w:r w:rsidR="00912674">
        <w:rPr>
          <w:color w:val="000000"/>
          <w:sz w:val="28"/>
          <w:szCs w:val="28"/>
        </w:rPr>
        <w:t>овней; размещение экспозиции краеведческой комнаты</w:t>
      </w:r>
      <w:r w:rsidRPr="00240E17">
        <w:rPr>
          <w:color w:val="000000"/>
          <w:sz w:val="28"/>
          <w:szCs w:val="28"/>
        </w:rPr>
        <w:t xml:space="preserve"> на площадке Музея Победы; онлайн-экскурсии.</w:t>
      </w:r>
    </w:p>
    <w:p w:rsidR="00240E17" w:rsidRDefault="00240E17" w:rsidP="00240E17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14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Детские общественные объединения</w:t>
      </w:r>
      <w:r w:rsidRPr="00240E17">
        <w:rPr>
          <w:b/>
          <w:sz w:val="28"/>
          <w:szCs w:val="28"/>
        </w:rPr>
        <w:t>».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т.п);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C5442B" w:rsidRPr="00C5442B" w:rsidRDefault="00240E17" w:rsidP="00C5442B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</w:t>
      </w:r>
      <w:r w:rsidRPr="00C5442B">
        <w:rPr>
          <w:sz w:val="28"/>
          <w:szCs w:val="28"/>
        </w:rPr>
        <w:lastRenderedPageBreak/>
        <w:t xml:space="preserve">качеств личности у детей подросткового возраста на основе их группового взаимодействия. </w:t>
      </w:r>
    </w:p>
    <w:p w:rsidR="00C5442B" w:rsidRPr="00C5442B" w:rsidRDefault="00240E17" w:rsidP="00737C9B">
      <w:pPr>
        <w:widowControl/>
        <w:spacing w:before="100" w:beforeAutospacing="1" w:after="100" w:afterAutospacing="1"/>
        <w:ind w:right="181" w:firstLine="72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40E17" w:rsidRDefault="00240E17" w:rsidP="00737C9B">
      <w:pPr>
        <w:widowControl/>
        <w:spacing w:before="100" w:beforeAutospacing="1" w:after="100" w:afterAutospacing="1"/>
        <w:ind w:right="181" w:firstLine="720"/>
        <w:jc w:val="both"/>
        <w:rPr>
          <w:sz w:val="28"/>
          <w:szCs w:val="28"/>
        </w:rPr>
      </w:pPr>
      <w:r w:rsidRPr="00C5442B">
        <w:rPr>
          <w:sz w:val="28"/>
          <w:szCs w:val="28"/>
        </w:rPr>
        <w:t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</w:t>
      </w:r>
      <w:r w:rsidR="00C5442B" w:rsidRPr="00C5442B">
        <w:rPr>
          <w:sz w:val="28"/>
          <w:szCs w:val="28"/>
        </w:rPr>
        <w:t xml:space="preserve"> День </w:t>
      </w:r>
      <w:r w:rsidRPr="00C5442B">
        <w:rPr>
          <w:sz w:val="28"/>
          <w:szCs w:val="28"/>
        </w:rPr>
        <w:t xml:space="preserve">народного единства, День матери, День героев Отечества, День Конституции РФ, Международный день книгодарения,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C5442B" w:rsidRDefault="00C5442B" w:rsidP="00C5442B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 w:rsidRPr="00240E17">
        <w:rPr>
          <w:b/>
          <w:sz w:val="28"/>
          <w:szCs w:val="28"/>
        </w:rPr>
        <w:t>2.1.</w:t>
      </w:r>
      <w:r w:rsidR="006F60EA">
        <w:rPr>
          <w:b/>
          <w:sz w:val="28"/>
          <w:szCs w:val="28"/>
        </w:rPr>
        <w:t>15</w:t>
      </w:r>
      <w:r w:rsidRPr="00240E17">
        <w:rPr>
          <w:b/>
          <w:sz w:val="28"/>
          <w:szCs w:val="28"/>
        </w:rPr>
        <w:t>. Модуль «</w:t>
      </w:r>
      <w:r>
        <w:rPr>
          <w:b/>
          <w:sz w:val="28"/>
          <w:szCs w:val="28"/>
        </w:rPr>
        <w:t>Школьные медиа</w:t>
      </w:r>
      <w:r w:rsidRPr="00240E17">
        <w:rPr>
          <w:b/>
          <w:sz w:val="28"/>
          <w:szCs w:val="28"/>
        </w:rPr>
        <w:t>».</w:t>
      </w:r>
    </w:p>
    <w:p w:rsidR="00C5442B" w:rsidRDefault="00C5442B" w:rsidP="00C5442B">
      <w:pPr>
        <w:ind w:firstLine="567"/>
        <w:rPr>
          <w:sz w:val="28"/>
          <w:szCs w:val="28"/>
        </w:rPr>
      </w:pPr>
      <w:r w:rsidRPr="00025F25">
        <w:rPr>
          <w:sz w:val="28"/>
          <w:szCs w:val="28"/>
        </w:rPr>
        <w:t>Воспитательный потенциал школьных медиа реализуется в рамках различных  видов и форм деятельности:</w:t>
      </w:r>
    </w:p>
    <w:p w:rsidR="00C5442B" w:rsidRPr="00776D44" w:rsidRDefault="00C5442B" w:rsidP="000418D9">
      <w:pPr>
        <w:pStyle w:val="af4"/>
        <w:numPr>
          <w:ilvl w:val="0"/>
          <w:numId w:val="23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776D44"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формированию</w:t>
      </w:r>
      <w:r w:rsidRPr="006C36E6">
        <w:rPr>
          <w:sz w:val="28"/>
          <w:szCs w:val="28"/>
          <w:shd w:val="clear" w:color="auto" w:fill="FFFFFF"/>
        </w:rPr>
        <w:t xml:space="preserve"> информационной культуры личности учащегося, подготовке ребенка к продуктивной самостоятельной</w:t>
      </w:r>
      <w:r>
        <w:rPr>
          <w:sz w:val="28"/>
          <w:szCs w:val="28"/>
          <w:shd w:val="clear" w:color="auto" w:fill="FFFFFF"/>
        </w:rPr>
        <w:t xml:space="preserve"> работе с источниками информации. Используемые формы: </w:t>
      </w:r>
      <w:r w:rsidRPr="00776D44">
        <w:rPr>
          <w:color w:val="333333"/>
          <w:sz w:val="28"/>
          <w:szCs w:val="28"/>
          <w:shd w:val="clear" w:color="auto" w:fill="FFFFFF"/>
        </w:rPr>
        <w:t>традиционные</w:t>
      </w:r>
      <w:r w:rsidRPr="00776D44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- обзоры, уроки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6D44">
        <w:rPr>
          <w:color w:val="000000"/>
          <w:sz w:val="28"/>
          <w:szCs w:val="28"/>
          <w:shd w:val="clear" w:color="auto" w:fill="FFFFFF"/>
        </w:rPr>
        <w:t>диспут, урок-презентация, урок-видео-путешествие.</w:t>
      </w:r>
    </w:p>
    <w:p w:rsidR="00C5442B" w:rsidRDefault="00C5442B" w:rsidP="000418D9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F87BCD">
        <w:rPr>
          <w:b/>
          <w:color w:val="000000"/>
          <w:sz w:val="28"/>
          <w:szCs w:val="28"/>
        </w:rPr>
        <w:t>школьный медиацентр</w:t>
      </w:r>
      <w:r w:rsidRPr="00F87BCD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</w:t>
      </w:r>
      <w:r w:rsidRPr="00F87BCD">
        <w:rPr>
          <w:color w:val="000000"/>
          <w:sz w:val="28"/>
          <w:szCs w:val="28"/>
        </w:rPr>
        <w:lastRenderedPageBreak/>
        <w:t>осуществляющая видеосъемку и мультимедийное сопровождение школьных праздников, фестивалей, конкурсов, сп</w:t>
      </w:r>
      <w:r>
        <w:rPr>
          <w:color w:val="000000"/>
          <w:sz w:val="28"/>
          <w:szCs w:val="28"/>
        </w:rPr>
        <w:t>ектаклей, капустников, вечеров.</w:t>
      </w:r>
    </w:p>
    <w:p w:rsidR="00C5442B" w:rsidRPr="008D0C11" w:rsidRDefault="00C5442B" w:rsidP="000418D9">
      <w:pPr>
        <w:pStyle w:val="af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 w:rsidRPr="008D0C11">
        <w:rPr>
          <w:b/>
          <w:color w:val="000000"/>
          <w:sz w:val="28"/>
          <w:szCs w:val="28"/>
        </w:rPr>
        <w:t>школь</w:t>
      </w:r>
      <w:r w:rsidR="00912674">
        <w:rPr>
          <w:b/>
          <w:color w:val="000000"/>
          <w:sz w:val="28"/>
          <w:szCs w:val="28"/>
        </w:rPr>
        <w:t>ная интернет-группа</w:t>
      </w:r>
      <w:r w:rsidRPr="008D0C11"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F01BBC" w:rsidRDefault="00F01BBC" w:rsidP="00684A8C">
      <w:pPr>
        <w:pStyle w:val="1"/>
        <w:rPr>
          <w:color w:val="000000"/>
        </w:rPr>
      </w:pPr>
      <w:bookmarkStart w:id="15" w:name="_Toc173678715"/>
    </w:p>
    <w:p w:rsidR="003918A1" w:rsidRDefault="003918A1" w:rsidP="00684A8C">
      <w:pPr>
        <w:pStyle w:val="1"/>
        <w:rPr>
          <w:color w:val="000000"/>
        </w:rPr>
      </w:pPr>
    </w:p>
    <w:p w:rsidR="003918A1" w:rsidRDefault="003918A1" w:rsidP="00684A8C">
      <w:pPr>
        <w:pStyle w:val="1"/>
        <w:rPr>
          <w:color w:val="000000"/>
        </w:rPr>
      </w:pPr>
    </w:p>
    <w:p w:rsidR="00CA4999" w:rsidRDefault="002E5F35" w:rsidP="00684A8C">
      <w:pPr>
        <w:pStyle w:val="1"/>
        <w:rPr>
          <w:b w:val="0"/>
          <w:color w:val="000000"/>
        </w:rPr>
      </w:pPr>
      <w:r>
        <w:rPr>
          <w:color w:val="000000"/>
        </w:rPr>
        <w:t>РАЗДЕЛ 3. ОРГАНИЗАЦИОННЫЙ.</w:t>
      </w:r>
      <w:bookmarkEnd w:id="15"/>
    </w:p>
    <w:p w:rsidR="00CA4999" w:rsidRDefault="00684A8C" w:rsidP="00684A8C">
      <w:pPr>
        <w:pStyle w:val="2"/>
        <w:rPr>
          <w:b w:val="0"/>
          <w:color w:val="000000"/>
          <w:sz w:val="28"/>
          <w:szCs w:val="28"/>
        </w:rPr>
      </w:pPr>
      <w:bookmarkStart w:id="16" w:name="_heading=h.36ei31r" w:colFirst="0" w:colLast="0"/>
      <w:bookmarkStart w:id="17" w:name="_Toc173678716"/>
      <w:bookmarkEnd w:id="16"/>
      <w:r>
        <w:rPr>
          <w:color w:val="000000"/>
          <w:sz w:val="28"/>
          <w:szCs w:val="28"/>
        </w:rPr>
        <w:t xml:space="preserve">3.1. </w:t>
      </w:r>
      <w:r w:rsidR="002E5F35">
        <w:rPr>
          <w:color w:val="000000"/>
          <w:sz w:val="28"/>
          <w:szCs w:val="28"/>
        </w:rPr>
        <w:t>Кадровое обеспечение.</w:t>
      </w:r>
      <w:bookmarkEnd w:id="17"/>
    </w:p>
    <w:p w:rsidR="004E62A6" w:rsidRPr="005A0777" w:rsidRDefault="004E62A6" w:rsidP="005A07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 w:rsidRPr="005A0777"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p w:rsidR="00CA4999" w:rsidRDefault="00CA4999" w:rsidP="000818CF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CA4999" w:rsidRDefault="00912674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A4999">
        <w:trPr>
          <w:trHeight w:val="415"/>
        </w:trPr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CA4999" w:rsidRDefault="00CA4999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</w:t>
            </w:r>
            <w:r w:rsidR="007F3E45">
              <w:rPr>
                <w:sz w:val="24"/>
                <w:szCs w:val="24"/>
              </w:rPr>
              <w:t xml:space="preserve"> ученического самоуправления</w:t>
            </w:r>
            <w:r>
              <w:rPr>
                <w:sz w:val="24"/>
                <w:szCs w:val="24"/>
              </w:rPr>
              <w:t xml:space="preserve"> </w:t>
            </w:r>
            <w:r w:rsidR="007F3E45">
              <w:rPr>
                <w:sz w:val="24"/>
                <w:szCs w:val="24"/>
              </w:rPr>
              <w:t>волонтёрского объединения.</w:t>
            </w:r>
            <w:r>
              <w:rPr>
                <w:sz w:val="24"/>
                <w:szCs w:val="24"/>
              </w:rPr>
              <w:t xml:space="preserve"> Курирует деятельность объединений дополнительного образования, Школьного спортивного клуба.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Курирует деятельность педагогов-организаторов, </w:t>
            </w:r>
            <w:r>
              <w:rPr>
                <w:sz w:val="24"/>
                <w:szCs w:val="24"/>
              </w:rPr>
              <w:lastRenderedPageBreak/>
              <w:t>педагогов-психологов, педагогов дополнительного образования, классных руководителей.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CA4999" w:rsidRDefault="00912674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буллинга, профориентацию др. </w:t>
            </w:r>
            <w:r w:rsidR="003011ED">
              <w:rPr>
                <w:sz w:val="24"/>
                <w:szCs w:val="24"/>
              </w:rPr>
              <w:t>Обеспечивает с</w:t>
            </w:r>
            <w:r>
              <w:rPr>
                <w:sz w:val="24"/>
                <w:szCs w:val="24"/>
              </w:rPr>
              <w:t>опровождение учащихся с ОВЗ.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</w:tcPr>
          <w:p w:rsidR="00CA4999" w:rsidRDefault="002E5F35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CA4999" w:rsidRDefault="00912674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A4999">
        <w:tc>
          <w:tcPr>
            <w:tcW w:w="2235" w:type="dxa"/>
          </w:tcPr>
          <w:p w:rsidR="00CA4999" w:rsidRDefault="002E5F35" w:rsidP="000818CF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CA4999" w:rsidRDefault="00912674" w:rsidP="000818CF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A4999" w:rsidRDefault="002E5F35" w:rsidP="000818CF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</w:tbl>
    <w:p w:rsidR="004E62A6" w:rsidRDefault="004E62A6" w:rsidP="004E62A6">
      <w:pPr>
        <w:jc w:val="both"/>
        <w:rPr>
          <w:color w:val="000000"/>
          <w:sz w:val="24"/>
          <w:szCs w:val="24"/>
        </w:rPr>
      </w:pPr>
    </w:p>
    <w:p w:rsidR="004E62A6" w:rsidRPr="00F01BBC" w:rsidRDefault="004E62A6" w:rsidP="004E62A6">
      <w:pPr>
        <w:ind w:firstLine="567"/>
        <w:jc w:val="both"/>
        <w:rPr>
          <w:sz w:val="28"/>
          <w:szCs w:val="28"/>
        </w:rPr>
      </w:pPr>
      <w:r w:rsidRPr="00F01BBC">
        <w:rPr>
          <w:sz w:val="28"/>
          <w:szCs w:val="28"/>
        </w:rPr>
        <w:t>Общая численность педагогических работников</w:t>
      </w:r>
      <w:r w:rsidR="00F01BBC" w:rsidRPr="00F01BBC">
        <w:rPr>
          <w:sz w:val="28"/>
          <w:szCs w:val="28"/>
        </w:rPr>
        <w:t xml:space="preserve"> МБОУ «Актабанская СОШ имени Героя Российской Федерации Жумабая Нурббаевича Раизова» - 14</w:t>
      </w:r>
      <w:r w:rsidRPr="00F01BBC">
        <w:rPr>
          <w:sz w:val="28"/>
          <w:szCs w:val="28"/>
        </w:rPr>
        <w:t xml:space="preserve"> 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обучающихся, в том числе </w:t>
      </w:r>
      <w:r w:rsidR="00F01BBC" w:rsidRPr="00F01BBC">
        <w:rPr>
          <w:sz w:val="28"/>
          <w:szCs w:val="28"/>
        </w:rPr>
        <w:t>и обучающихся с ОВЗ, обеспечивает педагог-психолог</w:t>
      </w:r>
      <w:r w:rsidRPr="00F01BBC">
        <w:rPr>
          <w:sz w:val="28"/>
          <w:szCs w:val="28"/>
        </w:rPr>
        <w:t>, соци</w:t>
      </w:r>
      <w:r w:rsidR="00F01BBC" w:rsidRPr="00F01BBC">
        <w:rPr>
          <w:sz w:val="28"/>
          <w:szCs w:val="28"/>
        </w:rPr>
        <w:t>альный педагог.</w:t>
      </w:r>
      <w:r w:rsidRPr="00F01BBC">
        <w:rPr>
          <w:sz w:val="28"/>
          <w:szCs w:val="28"/>
        </w:rPr>
        <w:t xml:space="preserve"> Классное руководство </w:t>
      </w:r>
      <w:r w:rsidR="00F01BBC" w:rsidRPr="00F01BBC">
        <w:rPr>
          <w:sz w:val="28"/>
          <w:szCs w:val="28"/>
        </w:rPr>
        <w:t>в 1–11-х классах осуществляют 11</w:t>
      </w:r>
      <w:r w:rsidRPr="00F01BBC">
        <w:rPr>
          <w:sz w:val="28"/>
          <w:szCs w:val="28"/>
        </w:rPr>
        <w:t xml:space="preserve"> классных руководителей.</w:t>
      </w:r>
    </w:p>
    <w:p w:rsidR="004E62A6" w:rsidRPr="00F01BBC" w:rsidRDefault="004E62A6" w:rsidP="004E62A6">
      <w:pPr>
        <w:ind w:firstLine="567"/>
        <w:jc w:val="both"/>
        <w:rPr>
          <w:sz w:val="28"/>
          <w:szCs w:val="28"/>
        </w:rPr>
      </w:pPr>
      <w:r w:rsidRPr="00F01BBC">
        <w:rPr>
          <w:sz w:val="28"/>
          <w:szCs w:val="28"/>
        </w:rPr>
        <w:t>Ежегодно пед</w:t>
      </w:r>
      <w:r w:rsidR="00F01BBC" w:rsidRPr="00F01BBC">
        <w:rPr>
          <w:sz w:val="28"/>
          <w:szCs w:val="28"/>
        </w:rPr>
        <w:t>.</w:t>
      </w:r>
      <w:r w:rsidRPr="00F01BBC">
        <w:rPr>
          <w:sz w:val="28"/>
          <w:szCs w:val="28"/>
        </w:rPr>
        <w:t>работники проходят повышение квалификации по актуальным вопросам воспитания в соответствии с планом-графиком.</w:t>
      </w:r>
    </w:p>
    <w:p w:rsidR="00F01BBC" w:rsidRPr="00F01BBC" w:rsidRDefault="004E62A6" w:rsidP="00F01BBC">
      <w:pPr>
        <w:ind w:firstLine="567"/>
        <w:jc w:val="both"/>
        <w:rPr>
          <w:sz w:val="28"/>
          <w:szCs w:val="28"/>
        </w:rPr>
      </w:pPr>
      <w:r w:rsidRPr="00F01BBC">
        <w:rPr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</w:t>
      </w:r>
      <w:bookmarkStart w:id="18" w:name="_heading=h.1ljsd9k" w:colFirst="0" w:colLast="0"/>
      <w:bookmarkStart w:id="19" w:name="_Toc173678717"/>
      <w:bookmarkEnd w:id="18"/>
      <w:r w:rsidR="00F01BBC" w:rsidRPr="00F01BBC">
        <w:rPr>
          <w:sz w:val="28"/>
          <w:szCs w:val="28"/>
        </w:rPr>
        <w:t>.</w:t>
      </w:r>
    </w:p>
    <w:p w:rsidR="00F01BBC" w:rsidRDefault="00F01BBC" w:rsidP="00F01BBC">
      <w:pPr>
        <w:ind w:firstLine="567"/>
        <w:jc w:val="both"/>
        <w:rPr>
          <w:color w:val="FF0000"/>
          <w:sz w:val="28"/>
          <w:szCs w:val="28"/>
        </w:rPr>
      </w:pPr>
    </w:p>
    <w:p w:rsidR="00CA4999" w:rsidRPr="00684A8C" w:rsidRDefault="002E5F35" w:rsidP="00F01BBC">
      <w:pPr>
        <w:ind w:firstLine="567"/>
        <w:jc w:val="both"/>
        <w:rPr>
          <w:b/>
          <w:color w:val="000000"/>
          <w:sz w:val="28"/>
          <w:szCs w:val="28"/>
        </w:rPr>
      </w:pPr>
      <w:r w:rsidRPr="00684A8C">
        <w:rPr>
          <w:b/>
          <w:color w:val="000000"/>
          <w:sz w:val="28"/>
          <w:szCs w:val="28"/>
        </w:rPr>
        <w:t>Нормативно-методическое обеспечение.</w:t>
      </w:r>
      <w:bookmarkEnd w:id="19"/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Управление качество</w:t>
      </w:r>
      <w:r w:rsidR="00912674">
        <w:rPr>
          <w:color w:val="000000"/>
          <w:sz w:val="28"/>
          <w:szCs w:val="28"/>
        </w:rPr>
        <w:t xml:space="preserve">м воспитательной деятельности в МБОУ «Актабанская СОШ имени Героя Российской Федерации Жумабая Нурббаевича Раизова» </w:t>
      </w:r>
      <w:r w:rsidRPr="004E62A6">
        <w:rPr>
          <w:color w:val="000000"/>
          <w:sz w:val="28"/>
          <w:szCs w:val="28"/>
        </w:rPr>
        <w:lastRenderedPageBreak/>
        <w:t>обеспечивают следующие локальные нормативно-правовые акты: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классном руководстве;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дежурстве;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внутришкольном контроле;</w:t>
      </w:r>
    </w:p>
    <w:p w:rsidR="004E62A6" w:rsidRPr="004E62A6" w:rsidRDefault="00196D6B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школьной службе медиации(ШСМ) </w:t>
      </w:r>
      <w:r w:rsidR="004E62A6"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Совете профилактики;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школьной форме;</w:t>
      </w:r>
    </w:p>
    <w:p w:rsidR="004E62A6" w:rsidRPr="004E62A6" w:rsidRDefault="00196D6B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психолого-педагогической комиссии (ППк)</w:t>
      </w:r>
      <w:r w:rsidR="004E62A6" w:rsidRPr="004E62A6">
        <w:rPr>
          <w:color w:val="000000"/>
          <w:sz w:val="28"/>
          <w:szCs w:val="28"/>
        </w:rPr>
        <w:t>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внеурочной деятельности обучающихся;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об ученическом самоуправлении;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Правила внутреннего распорядка для обучающихся;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4E62A6" w:rsidRPr="004E62A6" w:rsidRDefault="004E62A6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Положение о школьном спортивном клубе;</w:t>
      </w:r>
    </w:p>
    <w:p w:rsidR="004E62A6" w:rsidRPr="004E62A6" w:rsidRDefault="00912674" w:rsidP="000418D9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школьной краеведческой комнате.</w:t>
      </w:r>
    </w:p>
    <w:p w:rsidR="00CA4999" w:rsidRPr="004E62A6" w:rsidRDefault="00CA4999" w:rsidP="009126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0" w:name="_heading=h.45jfvxd" w:colFirst="0" w:colLast="0"/>
      <w:bookmarkStart w:id="21" w:name="_heading=h.2koq656" w:colFirst="0" w:colLast="0"/>
      <w:bookmarkEnd w:id="20"/>
      <w:bookmarkEnd w:id="21"/>
    </w:p>
    <w:p w:rsidR="00CA7863" w:rsidRPr="00912674" w:rsidRDefault="00CA7863" w:rsidP="00CA7863">
      <w:pPr>
        <w:pStyle w:val="1"/>
        <w:tabs>
          <w:tab w:val="left" w:pos="1016"/>
        </w:tabs>
        <w:autoSpaceDE w:val="0"/>
        <w:autoSpaceDN w:val="0"/>
        <w:ind w:left="540"/>
      </w:pPr>
      <w:bookmarkStart w:id="22" w:name="_Toc173678719"/>
      <w:r w:rsidRPr="00912674">
        <w:rPr>
          <w:spacing w:val="-2"/>
        </w:rPr>
        <w:t>3.3 Требования</w:t>
      </w:r>
      <w:r w:rsidRPr="00912674">
        <w:rPr>
          <w:spacing w:val="-16"/>
        </w:rPr>
        <w:t xml:space="preserve"> </w:t>
      </w:r>
      <w:r w:rsidRPr="00912674">
        <w:rPr>
          <w:spacing w:val="-2"/>
        </w:rPr>
        <w:t>к</w:t>
      </w:r>
      <w:r w:rsidRPr="00912674">
        <w:rPr>
          <w:spacing w:val="-11"/>
        </w:rPr>
        <w:t xml:space="preserve"> </w:t>
      </w:r>
      <w:r w:rsidRPr="00912674">
        <w:rPr>
          <w:spacing w:val="-2"/>
        </w:rPr>
        <w:t>условиям</w:t>
      </w:r>
      <w:r w:rsidRPr="00912674">
        <w:rPr>
          <w:spacing w:val="-15"/>
        </w:rPr>
        <w:t xml:space="preserve"> </w:t>
      </w:r>
      <w:r w:rsidRPr="00912674">
        <w:rPr>
          <w:spacing w:val="-2"/>
        </w:rPr>
        <w:t>работы</w:t>
      </w:r>
      <w:r w:rsidRPr="00912674">
        <w:rPr>
          <w:spacing w:val="-13"/>
        </w:rPr>
        <w:t xml:space="preserve"> </w:t>
      </w:r>
      <w:r w:rsidRPr="00912674">
        <w:rPr>
          <w:spacing w:val="-2"/>
        </w:rPr>
        <w:t>с</w:t>
      </w:r>
      <w:r w:rsidRPr="00912674">
        <w:rPr>
          <w:spacing w:val="-10"/>
        </w:rPr>
        <w:t xml:space="preserve"> </w:t>
      </w:r>
      <w:r w:rsidRPr="00912674">
        <w:rPr>
          <w:spacing w:val="-2"/>
        </w:rPr>
        <w:t>детьми</w:t>
      </w:r>
      <w:r w:rsidRPr="00912674">
        <w:rPr>
          <w:spacing w:val="-17"/>
        </w:rPr>
        <w:t xml:space="preserve"> </w:t>
      </w:r>
      <w:r w:rsidRPr="00912674">
        <w:rPr>
          <w:spacing w:val="-2"/>
        </w:rPr>
        <w:t>с</w:t>
      </w:r>
      <w:r w:rsidRPr="00912674">
        <w:rPr>
          <w:spacing w:val="-14"/>
        </w:rPr>
        <w:t xml:space="preserve"> </w:t>
      </w:r>
      <w:r w:rsidRPr="00912674">
        <w:rPr>
          <w:spacing w:val="-2"/>
        </w:rPr>
        <w:t>особыми</w:t>
      </w:r>
      <w:r w:rsidRPr="00912674">
        <w:rPr>
          <w:spacing w:val="-16"/>
        </w:rPr>
        <w:t xml:space="preserve"> </w:t>
      </w:r>
      <w:r w:rsidRPr="00912674">
        <w:rPr>
          <w:spacing w:val="-2"/>
        </w:rPr>
        <w:t>образовательными</w:t>
      </w:r>
      <w:r w:rsidRPr="00912674">
        <w:rPr>
          <w:spacing w:val="-68"/>
        </w:rPr>
        <w:t xml:space="preserve"> </w:t>
      </w:r>
      <w:r w:rsidR="00F01BBC">
        <w:rPr>
          <w:spacing w:val="-68"/>
        </w:rPr>
        <w:t xml:space="preserve">    </w:t>
      </w:r>
      <w:r w:rsidR="00F01BBC">
        <w:t xml:space="preserve"> по</w:t>
      </w:r>
      <w:r w:rsidRPr="00912674">
        <w:t>требностями</w:t>
      </w:r>
    </w:p>
    <w:p w:rsidR="00CA7863" w:rsidRDefault="00CA7863" w:rsidP="00CA7863">
      <w:pPr>
        <w:pStyle w:val="a4"/>
        <w:ind w:left="0" w:firstLine="720"/>
      </w:pPr>
      <w:r w:rsidRPr="00912674">
        <w:t>В воспитательной работе с категориями</w:t>
      </w:r>
      <w:r w:rsidRPr="00912674">
        <w:rPr>
          <w:spacing w:val="1"/>
        </w:rPr>
        <w:t xml:space="preserve"> </w:t>
      </w:r>
      <w:r w:rsidRPr="00912674">
        <w:t>обучающихся, имеющих</w:t>
      </w:r>
      <w:r w:rsidRPr="00912674">
        <w:rPr>
          <w:spacing w:val="1"/>
        </w:rPr>
        <w:t xml:space="preserve"> </w:t>
      </w:r>
      <w:r w:rsidRPr="00912674">
        <w:t>особые образовательные потребности: обучающихся с инвалидностью, с</w:t>
      </w:r>
      <w:r w:rsidRPr="00912674">
        <w:rPr>
          <w:spacing w:val="1"/>
        </w:rPr>
        <w:t xml:space="preserve"> </w:t>
      </w:r>
      <w:r w:rsidRPr="00912674">
        <w:t>ОВЗ, одарённых,</w:t>
      </w:r>
      <w:r w:rsidRPr="00912674">
        <w:rPr>
          <w:spacing w:val="53"/>
        </w:rPr>
        <w:t xml:space="preserve"> </w:t>
      </w:r>
      <w:r w:rsidRPr="00912674">
        <w:t>с</w:t>
      </w:r>
      <w:r w:rsidRPr="00912674">
        <w:rPr>
          <w:spacing w:val="54"/>
        </w:rPr>
        <w:t xml:space="preserve"> </w:t>
      </w:r>
      <w:r w:rsidRPr="00912674">
        <w:t>отклоняющимся</w:t>
      </w:r>
      <w:r w:rsidRPr="00912674">
        <w:rPr>
          <w:spacing w:val="-6"/>
        </w:rPr>
        <w:t xml:space="preserve"> </w:t>
      </w:r>
      <w:r w:rsidRPr="00912674">
        <w:t>поведением,</w:t>
      </w:r>
      <w:r w:rsidRPr="00912674">
        <w:rPr>
          <w:spacing w:val="-8"/>
        </w:rPr>
        <w:t xml:space="preserve"> </w:t>
      </w:r>
      <w:r w:rsidRPr="00912674">
        <w:t>созданы</w:t>
      </w:r>
      <w:r w:rsidRPr="00912674">
        <w:rPr>
          <w:spacing w:val="-7"/>
        </w:rPr>
        <w:t xml:space="preserve"> </w:t>
      </w:r>
      <w:r w:rsidRPr="00912674">
        <w:t>особые</w:t>
      </w:r>
      <w:r w:rsidRPr="00912674">
        <w:rPr>
          <w:spacing w:val="-7"/>
        </w:rPr>
        <w:t xml:space="preserve"> </w:t>
      </w:r>
      <w:r w:rsidRPr="00912674">
        <w:t>условия:</w:t>
      </w:r>
    </w:p>
    <w:p w:rsidR="00F01BBC" w:rsidRPr="00912674" w:rsidRDefault="00F01BBC" w:rsidP="00CA7863">
      <w:pPr>
        <w:pStyle w:val="a4"/>
        <w:ind w:left="0" w:firstLine="720"/>
      </w:pPr>
    </w:p>
    <w:tbl>
      <w:tblPr>
        <w:tblW w:w="9354" w:type="dxa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535"/>
      </w:tblGrid>
      <w:tr w:rsidR="00CA7863" w:rsidRPr="00912674" w:rsidTr="00CA7863">
        <w:trPr>
          <w:trHeight w:val="415"/>
        </w:trPr>
        <w:tc>
          <w:tcPr>
            <w:tcW w:w="2819" w:type="dxa"/>
          </w:tcPr>
          <w:p w:rsidR="00CA7863" w:rsidRPr="00912674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>Категория</w:t>
            </w:r>
          </w:p>
        </w:tc>
        <w:tc>
          <w:tcPr>
            <w:tcW w:w="6535" w:type="dxa"/>
          </w:tcPr>
          <w:p w:rsidR="00CA7863" w:rsidRPr="00912674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>Условия</w:t>
            </w:r>
          </w:p>
        </w:tc>
      </w:tr>
      <w:tr w:rsidR="00CA7863" w:rsidRPr="00912674" w:rsidTr="00CA7863">
        <w:trPr>
          <w:trHeight w:val="4551"/>
        </w:trPr>
        <w:tc>
          <w:tcPr>
            <w:tcW w:w="2819" w:type="dxa"/>
          </w:tcPr>
          <w:p w:rsidR="00CA7863" w:rsidRPr="00912674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 xml:space="preserve">Обучающиеся </w:t>
            </w:r>
            <w:r w:rsidRPr="00912674">
              <w:rPr>
                <w:spacing w:val="-4"/>
                <w:sz w:val="28"/>
                <w:szCs w:val="28"/>
              </w:rPr>
              <w:t>с</w:t>
            </w:r>
            <w:r w:rsidRPr="00912674">
              <w:rPr>
                <w:spacing w:val="-57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инвалидностью,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ОВЗ</w:t>
            </w:r>
          </w:p>
        </w:tc>
        <w:tc>
          <w:tcPr>
            <w:tcW w:w="6535" w:type="dxa"/>
          </w:tcPr>
          <w:p w:rsidR="00CA7863" w:rsidRPr="00912674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>Разработаны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адаптированные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основные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 xml:space="preserve">общеобразовательные </w:t>
            </w:r>
            <w:r w:rsidRPr="00912674">
              <w:rPr>
                <w:spacing w:val="-57"/>
                <w:sz w:val="28"/>
                <w:szCs w:val="28"/>
              </w:rPr>
              <w:t xml:space="preserve">         </w:t>
            </w:r>
            <w:r w:rsidRPr="00912674">
              <w:rPr>
                <w:sz w:val="28"/>
                <w:szCs w:val="28"/>
              </w:rPr>
              <w:t>программы</w:t>
            </w:r>
            <w:r w:rsidRPr="00912674">
              <w:rPr>
                <w:spacing w:val="-3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для</w:t>
            </w:r>
            <w:r w:rsidRPr="00912674">
              <w:rPr>
                <w:spacing w:val="4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детей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с</w:t>
            </w:r>
            <w:r w:rsidRPr="00912674">
              <w:rPr>
                <w:spacing w:val="-2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ОВЗ.</w:t>
            </w:r>
          </w:p>
          <w:p w:rsidR="00CA7863" w:rsidRPr="00912674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>Педагогом-психологом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проводятся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регулярные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индивидуальные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и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групповые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коррекционно-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развивающие</w:t>
            </w:r>
            <w:r w:rsidRPr="00912674">
              <w:rPr>
                <w:spacing w:val="-3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занятия.</w:t>
            </w:r>
          </w:p>
          <w:p w:rsidR="00CA7863" w:rsidRPr="00912674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>Обучение,</w:t>
            </w:r>
            <w:r w:rsidRPr="00912674">
              <w:rPr>
                <w:spacing w:val="-6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при</w:t>
            </w:r>
            <w:r w:rsidRPr="00912674">
              <w:rPr>
                <w:spacing w:val="-4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необходимости,</w:t>
            </w:r>
            <w:r w:rsidRPr="00912674">
              <w:rPr>
                <w:spacing w:val="-6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осуществляется</w:t>
            </w:r>
            <w:r w:rsidRPr="00912674">
              <w:rPr>
                <w:spacing w:val="-5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индивидуально</w:t>
            </w:r>
            <w:r w:rsidRPr="00912674">
              <w:rPr>
                <w:spacing w:val="-1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на</w:t>
            </w:r>
            <w:r w:rsidRPr="00912674">
              <w:rPr>
                <w:spacing w:val="-58"/>
                <w:sz w:val="28"/>
                <w:szCs w:val="28"/>
              </w:rPr>
              <w:t xml:space="preserve">        </w:t>
            </w:r>
            <w:r w:rsidRPr="00912674">
              <w:rPr>
                <w:sz w:val="28"/>
                <w:szCs w:val="28"/>
              </w:rPr>
              <w:t xml:space="preserve"> дому</w:t>
            </w:r>
          </w:p>
          <w:p w:rsidR="00CA7863" w:rsidRPr="00912674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>Организация</w:t>
            </w:r>
            <w:r w:rsidRPr="00912674">
              <w:rPr>
                <w:spacing w:val="-2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бесплатного</w:t>
            </w:r>
            <w:r w:rsidRPr="00912674">
              <w:rPr>
                <w:spacing w:val="-3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двухразового</w:t>
            </w:r>
            <w:r w:rsidRPr="00912674">
              <w:rPr>
                <w:spacing w:val="-7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питания</w:t>
            </w:r>
            <w:r w:rsidRPr="00912674">
              <w:rPr>
                <w:spacing w:val="-2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(ОВЗ).</w:t>
            </w:r>
          </w:p>
        </w:tc>
      </w:tr>
      <w:tr w:rsidR="00CA7863" w:rsidRPr="00912674" w:rsidTr="00CA7863">
        <w:trPr>
          <w:trHeight w:val="2486"/>
        </w:trPr>
        <w:tc>
          <w:tcPr>
            <w:tcW w:w="2819" w:type="dxa"/>
          </w:tcPr>
          <w:p w:rsidR="00CA7863" w:rsidRPr="00912674" w:rsidRDefault="00CA7863" w:rsidP="00CA7863">
            <w:pPr>
              <w:pStyle w:val="TableParagraph"/>
              <w:tabs>
                <w:tab w:val="left" w:pos="1903"/>
              </w:tabs>
              <w:ind w:left="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lastRenderedPageBreak/>
              <w:t>Обучающиеся</w:t>
            </w:r>
            <w:r w:rsidRPr="00912674">
              <w:rPr>
                <w:sz w:val="28"/>
                <w:szCs w:val="28"/>
              </w:rPr>
              <w:tab/>
            </w:r>
            <w:r w:rsidRPr="00912674">
              <w:rPr>
                <w:spacing w:val="-4"/>
                <w:sz w:val="28"/>
                <w:szCs w:val="28"/>
              </w:rPr>
              <w:t>с</w:t>
            </w:r>
            <w:r w:rsidRPr="00912674">
              <w:rPr>
                <w:spacing w:val="-57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отклоняющимся</w:t>
            </w:r>
            <w:r w:rsidRPr="00912674">
              <w:rPr>
                <w:spacing w:val="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поведением</w:t>
            </w:r>
          </w:p>
        </w:tc>
        <w:tc>
          <w:tcPr>
            <w:tcW w:w="6535" w:type="dxa"/>
          </w:tcPr>
          <w:p w:rsidR="00CA7863" w:rsidRPr="00912674" w:rsidRDefault="00CA7863" w:rsidP="00F01BBC">
            <w:pPr>
              <w:pStyle w:val="TableParagraph"/>
              <w:ind w:left="0" w:firstLine="720"/>
              <w:jc w:val="right"/>
              <w:rPr>
                <w:sz w:val="28"/>
                <w:szCs w:val="28"/>
              </w:rPr>
            </w:pPr>
            <w:r w:rsidRPr="00912674">
              <w:rPr>
                <w:spacing w:val="-1"/>
                <w:sz w:val="28"/>
                <w:szCs w:val="28"/>
              </w:rPr>
              <w:t xml:space="preserve">Социально-психологическое </w:t>
            </w:r>
            <w:r w:rsidRPr="00912674">
              <w:rPr>
                <w:sz w:val="28"/>
                <w:szCs w:val="28"/>
              </w:rPr>
              <w:t>сопровождение.</w:t>
            </w:r>
            <w:r w:rsidRPr="00912674">
              <w:rPr>
                <w:spacing w:val="-57"/>
                <w:sz w:val="28"/>
                <w:szCs w:val="28"/>
              </w:rPr>
              <w:t xml:space="preserve"> </w:t>
            </w:r>
            <w:r w:rsidR="00F01BBC">
              <w:rPr>
                <w:spacing w:val="-57"/>
                <w:sz w:val="28"/>
                <w:szCs w:val="28"/>
              </w:rPr>
              <w:t xml:space="preserve">    </w:t>
            </w:r>
            <w:r w:rsidRPr="00912674">
              <w:rPr>
                <w:sz w:val="28"/>
                <w:szCs w:val="28"/>
              </w:rPr>
              <w:t>Организация</w:t>
            </w:r>
            <w:r w:rsidRPr="00912674">
              <w:rPr>
                <w:spacing w:val="-8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педагогической</w:t>
            </w:r>
            <w:r w:rsidRPr="00912674">
              <w:rPr>
                <w:spacing w:val="-1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поддержки.</w:t>
            </w:r>
          </w:p>
          <w:p w:rsidR="00CA7863" w:rsidRPr="00912674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>Консультации</w:t>
            </w:r>
            <w:r w:rsidRPr="00912674">
              <w:rPr>
                <w:spacing w:val="32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родителей</w:t>
            </w:r>
            <w:r w:rsidRPr="00912674">
              <w:rPr>
                <w:spacing w:val="32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(законных</w:t>
            </w:r>
            <w:r w:rsidRPr="00912674">
              <w:rPr>
                <w:spacing w:val="30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представителей)</w:t>
            </w:r>
            <w:r w:rsidR="00F01BBC">
              <w:rPr>
                <w:spacing w:val="30"/>
                <w:sz w:val="28"/>
                <w:szCs w:val="28"/>
              </w:rPr>
              <w:t xml:space="preserve"> </w:t>
            </w:r>
            <w:r w:rsidR="00F01BBC">
              <w:rPr>
                <w:sz w:val="28"/>
                <w:szCs w:val="28"/>
              </w:rPr>
              <w:t>педагогом</w:t>
            </w:r>
            <w:r w:rsidRPr="00912674">
              <w:rPr>
                <w:sz w:val="28"/>
                <w:szCs w:val="28"/>
              </w:rPr>
              <w:t>-</w:t>
            </w:r>
            <w:r w:rsidR="00F01BBC">
              <w:rPr>
                <w:sz w:val="28"/>
                <w:szCs w:val="28"/>
              </w:rPr>
              <w:t>психологом</w:t>
            </w:r>
            <w:r w:rsidRPr="00912674">
              <w:rPr>
                <w:sz w:val="28"/>
                <w:szCs w:val="28"/>
              </w:rPr>
              <w:t>,</w:t>
            </w:r>
            <w:r w:rsidRPr="00912674">
              <w:rPr>
                <w:spacing w:val="-1"/>
                <w:sz w:val="28"/>
                <w:szCs w:val="28"/>
              </w:rPr>
              <w:t xml:space="preserve"> </w:t>
            </w:r>
            <w:r w:rsidR="00F01BBC">
              <w:rPr>
                <w:sz w:val="28"/>
                <w:szCs w:val="28"/>
              </w:rPr>
              <w:t>социальным</w:t>
            </w:r>
            <w:r w:rsidRPr="00912674">
              <w:rPr>
                <w:spacing w:val="-6"/>
                <w:sz w:val="28"/>
                <w:szCs w:val="28"/>
              </w:rPr>
              <w:t xml:space="preserve"> </w:t>
            </w:r>
            <w:r w:rsidR="00F01BBC">
              <w:rPr>
                <w:sz w:val="28"/>
                <w:szCs w:val="28"/>
              </w:rPr>
              <w:t>педагогом</w:t>
            </w:r>
            <w:r w:rsidRPr="00912674">
              <w:rPr>
                <w:sz w:val="28"/>
                <w:szCs w:val="28"/>
              </w:rPr>
              <w:t>.</w:t>
            </w:r>
          </w:p>
          <w:p w:rsidR="00CA7863" w:rsidRPr="00912674" w:rsidRDefault="00CA7863" w:rsidP="00F01BBC">
            <w:pPr>
              <w:pStyle w:val="TableParagraph"/>
              <w:tabs>
                <w:tab w:val="left" w:pos="3303"/>
                <w:tab w:val="left" w:pos="4627"/>
                <w:tab w:val="left" w:pos="4997"/>
              </w:tabs>
              <w:ind w:left="0" w:firstLine="72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>Кор</w:t>
            </w:r>
            <w:r w:rsidR="00F01BBC">
              <w:rPr>
                <w:sz w:val="28"/>
                <w:szCs w:val="28"/>
              </w:rPr>
              <w:t>рекционно-развивающие</w:t>
            </w:r>
            <w:r w:rsidR="00F01BBC">
              <w:rPr>
                <w:sz w:val="28"/>
                <w:szCs w:val="28"/>
              </w:rPr>
              <w:tab/>
              <w:t xml:space="preserve">групповые и индивидуальные </w:t>
            </w:r>
            <w:r w:rsidRPr="00912674">
              <w:rPr>
                <w:sz w:val="28"/>
                <w:szCs w:val="28"/>
              </w:rPr>
              <w:t>занятия.</w:t>
            </w:r>
          </w:p>
        </w:tc>
      </w:tr>
      <w:tr w:rsidR="00CA7863" w:rsidRPr="00912674" w:rsidTr="00CA7863">
        <w:trPr>
          <w:trHeight w:val="829"/>
        </w:trPr>
        <w:tc>
          <w:tcPr>
            <w:tcW w:w="2819" w:type="dxa"/>
          </w:tcPr>
          <w:p w:rsidR="00CA7863" w:rsidRPr="00912674" w:rsidRDefault="00CA7863" w:rsidP="00CA7863">
            <w:pPr>
              <w:pStyle w:val="TableParagraph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>Одаренные</w:t>
            </w:r>
            <w:r w:rsidRPr="00912674">
              <w:rPr>
                <w:spacing w:val="-7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дети</w:t>
            </w:r>
          </w:p>
        </w:tc>
        <w:tc>
          <w:tcPr>
            <w:tcW w:w="6535" w:type="dxa"/>
          </w:tcPr>
          <w:p w:rsidR="00CA7863" w:rsidRPr="00912674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>Консультации</w:t>
            </w:r>
            <w:r w:rsidRPr="00912674">
              <w:rPr>
                <w:spacing w:val="-8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педагога-психолога.</w:t>
            </w:r>
          </w:p>
          <w:p w:rsidR="00CA7863" w:rsidRPr="00912674" w:rsidRDefault="00CA7863" w:rsidP="00EF21EF">
            <w:pPr>
              <w:pStyle w:val="TableParagraph"/>
              <w:ind w:left="0" w:firstLine="720"/>
              <w:jc w:val="both"/>
              <w:rPr>
                <w:sz w:val="28"/>
                <w:szCs w:val="28"/>
              </w:rPr>
            </w:pPr>
            <w:r w:rsidRPr="00912674">
              <w:rPr>
                <w:sz w:val="28"/>
                <w:szCs w:val="28"/>
              </w:rPr>
              <w:t>Психолого-педагогическое</w:t>
            </w:r>
            <w:r w:rsidRPr="00912674">
              <w:rPr>
                <w:spacing w:val="-9"/>
                <w:sz w:val="28"/>
                <w:szCs w:val="28"/>
              </w:rPr>
              <w:t xml:space="preserve"> </w:t>
            </w:r>
            <w:r w:rsidRPr="00912674">
              <w:rPr>
                <w:sz w:val="28"/>
                <w:szCs w:val="28"/>
              </w:rPr>
              <w:t>сопровождение.</w:t>
            </w:r>
          </w:p>
        </w:tc>
      </w:tr>
    </w:tbl>
    <w:p w:rsidR="00CA7863" w:rsidRPr="00912674" w:rsidRDefault="00CA7863" w:rsidP="00CA7863">
      <w:pPr>
        <w:pStyle w:val="a4"/>
        <w:ind w:left="0" w:firstLine="720"/>
      </w:pPr>
    </w:p>
    <w:p w:rsidR="00CA7863" w:rsidRPr="00912674" w:rsidRDefault="00F01BBC" w:rsidP="00CA7863">
      <w:pPr>
        <w:pStyle w:val="a4"/>
        <w:tabs>
          <w:tab w:val="left" w:pos="2815"/>
          <w:tab w:val="left" w:pos="4339"/>
          <w:tab w:val="left" w:pos="6167"/>
          <w:tab w:val="left" w:pos="8246"/>
          <w:tab w:val="left" w:pos="8823"/>
        </w:tabs>
        <w:ind w:left="0" w:firstLine="720"/>
      </w:pPr>
      <w:r>
        <w:t xml:space="preserve">Особыми </w:t>
      </w:r>
      <w:r w:rsidR="00CA7863" w:rsidRPr="00912674">
        <w:t>за</w:t>
      </w:r>
      <w:r>
        <w:t xml:space="preserve">дачами воспитания обучающихся с </w:t>
      </w:r>
      <w:r w:rsidR="00CA7863" w:rsidRPr="00912674">
        <w:rPr>
          <w:spacing w:val="-1"/>
        </w:rPr>
        <w:t>особыми</w:t>
      </w:r>
      <w:r w:rsidR="00CA7863" w:rsidRPr="00912674">
        <w:rPr>
          <w:spacing w:val="-67"/>
        </w:rPr>
        <w:t xml:space="preserve"> </w:t>
      </w:r>
      <w:r>
        <w:rPr>
          <w:spacing w:val="-67"/>
        </w:rPr>
        <w:t xml:space="preserve">   </w:t>
      </w:r>
      <w:r>
        <w:t xml:space="preserve"> о</w:t>
      </w:r>
      <w:r w:rsidR="00CA7863" w:rsidRPr="00912674">
        <w:t>бразовательными</w:t>
      </w:r>
      <w:r w:rsidR="00CA7863" w:rsidRPr="00912674">
        <w:rPr>
          <w:spacing w:val="-3"/>
        </w:rPr>
        <w:t xml:space="preserve"> </w:t>
      </w:r>
      <w:r w:rsidR="00CA7863" w:rsidRPr="00912674">
        <w:t>потребностями</w:t>
      </w:r>
      <w:r w:rsidR="00CA7863" w:rsidRPr="00912674">
        <w:rPr>
          <w:spacing w:val="3"/>
        </w:rPr>
        <w:t xml:space="preserve"> </w:t>
      </w:r>
      <w:r w:rsidR="00CA7863" w:rsidRPr="00912674">
        <w:t>в</w:t>
      </w:r>
      <w:r w:rsidR="00CA7863" w:rsidRPr="00912674">
        <w:rPr>
          <w:spacing w:val="-4"/>
        </w:rPr>
        <w:t xml:space="preserve"> </w:t>
      </w:r>
      <w:r w:rsidR="00CA7863" w:rsidRPr="00912674">
        <w:t>школе</w:t>
      </w:r>
      <w:r w:rsidR="00CA7863" w:rsidRPr="00912674">
        <w:rPr>
          <w:spacing w:val="5"/>
        </w:rPr>
        <w:t xml:space="preserve"> </w:t>
      </w:r>
      <w:r w:rsidR="00CA7863" w:rsidRPr="00912674">
        <w:t>являются:</w:t>
      </w:r>
    </w:p>
    <w:p w:rsidR="00CA7863" w:rsidRPr="00912674" w:rsidRDefault="00CA7863" w:rsidP="000418D9">
      <w:pPr>
        <w:pStyle w:val="a5"/>
        <w:numPr>
          <w:ilvl w:val="0"/>
          <w:numId w:val="3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8"/>
          <w:szCs w:val="28"/>
        </w:rPr>
      </w:pPr>
      <w:r w:rsidRPr="00912674">
        <w:rPr>
          <w:sz w:val="28"/>
          <w:szCs w:val="28"/>
        </w:rPr>
        <w:t>налаживание</w:t>
      </w:r>
      <w:r w:rsidRPr="00912674">
        <w:rPr>
          <w:spacing w:val="-13"/>
          <w:sz w:val="28"/>
          <w:szCs w:val="28"/>
        </w:rPr>
        <w:t xml:space="preserve"> </w:t>
      </w:r>
      <w:r w:rsidRPr="00912674">
        <w:rPr>
          <w:sz w:val="28"/>
          <w:szCs w:val="28"/>
        </w:rPr>
        <w:t>эмоционально-положительного</w:t>
      </w:r>
      <w:r w:rsidRPr="00912674">
        <w:rPr>
          <w:spacing w:val="-12"/>
          <w:sz w:val="28"/>
          <w:szCs w:val="28"/>
        </w:rPr>
        <w:t xml:space="preserve"> </w:t>
      </w:r>
      <w:r w:rsidRPr="00912674">
        <w:rPr>
          <w:sz w:val="28"/>
          <w:szCs w:val="28"/>
        </w:rPr>
        <w:t>взаимодействия</w:t>
      </w:r>
      <w:r w:rsidRPr="00912674">
        <w:rPr>
          <w:spacing w:val="-11"/>
          <w:sz w:val="28"/>
          <w:szCs w:val="28"/>
        </w:rPr>
        <w:t xml:space="preserve"> </w:t>
      </w:r>
      <w:r w:rsidRPr="00912674">
        <w:rPr>
          <w:sz w:val="28"/>
          <w:szCs w:val="28"/>
        </w:rPr>
        <w:t>детей</w:t>
      </w:r>
      <w:r w:rsidRPr="00912674">
        <w:rPr>
          <w:spacing w:val="-12"/>
          <w:sz w:val="28"/>
          <w:szCs w:val="28"/>
        </w:rPr>
        <w:t xml:space="preserve"> </w:t>
      </w:r>
      <w:r w:rsidRPr="00912674">
        <w:rPr>
          <w:sz w:val="28"/>
          <w:szCs w:val="28"/>
        </w:rPr>
        <w:t>с</w:t>
      </w:r>
      <w:r w:rsidRPr="00912674">
        <w:rPr>
          <w:spacing w:val="-67"/>
          <w:sz w:val="28"/>
          <w:szCs w:val="28"/>
        </w:rPr>
        <w:t xml:space="preserve"> </w:t>
      </w:r>
      <w:r w:rsidRPr="00912674">
        <w:rPr>
          <w:sz w:val="28"/>
          <w:szCs w:val="28"/>
        </w:rPr>
        <w:t>окружающими</w:t>
      </w:r>
      <w:r w:rsidRPr="00912674">
        <w:rPr>
          <w:spacing w:val="-11"/>
          <w:sz w:val="28"/>
          <w:szCs w:val="28"/>
        </w:rPr>
        <w:t xml:space="preserve"> </w:t>
      </w:r>
      <w:r w:rsidRPr="00912674">
        <w:rPr>
          <w:sz w:val="28"/>
          <w:szCs w:val="28"/>
        </w:rPr>
        <w:t>для</w:t>
      </w:r>
      <w:r w:rsidRPr="00912674">
        <w:rPr>
          <w:spacing w:val="-10"/>
          <w:sz w:val="28"/>
          <w:szCs w:val="28"/>
        </w:rPr>
        <w:t xml:space="preserve"> </w:t>
      </w:r>
      <w:r w:rsidRPr="00912674">
        <w:rPr>
          <w:sz w:val="28"/>
          <w:szCs w:val="28"/>
        </w:rPr>
        <w:t>их</w:t>
      </w:r>
      <w:r w:rsidRPr="00912674">
        <w:rPr>
          <w:spacing w:val="-10"/>
          <w:sz w:val="28"/>
          <w:szCs w:val="28"/>
        </w:rPr>
        <w:t xml:space="preserve"> </w:t>
      </w:r>
      <w:r w:rsidRPr="00912674">
        <w:rPr>
          <w:sz w:val="28"/>
          <w:szCs w:val="28"/>
        </w:rPr>
        <w:t>успешной</w:t>
      </w:r>
      <w:r w:rsidRPr="00912674">
        <w:rPr>
          <w:spacing w:val="-11"/>
          <w:sz w:val="28"/>
          <w:szCs w:val="28"/>
        </w:rPr>
        <w:t xml:space="preserve"> </w:t>
      </w:r>
      <w:r w:rsidRPr="00912674">
        <w:rPr>
          <w:sz w:val="28"/>
          <w:szCs w:val="28"/>
        </w:rPr>
        <w:t>социальной</w:t>
      </w:r>
      <w:r w:rsidRPr="00912674">
        <w:rPr>
          <w:spacing w:val="-10"/>
          <w:sz w:val="28"/>
          <w:szCs w:val="28"/>
        </w:rPr>
        <w:t xml:space="preserve"> </w:t>
      </w:r>
      <w:r w:rsidRPr="00912674">
        <w:rPr>
          <w:sz w:val="28"/>
          <w:szCs w:val="28"/>
        </w:rPr>
        <w:t>адаптации</w:t>
      </w:r>
      <w:r w:rsidRPr="00912674">
        <w:rPr>
          <w:spacing w:val="-11"/>
          <w:sz w:val="28"/>
          <w:szCs w:val="28"/>
        </w:rPr>
        <w:t xml:space="preserve"> </w:t>
      </w:r>
      <w:r w:rsidRPr="00912674">
        <w:rPr>
          <w:sz w:val="28"/>
          <w:szCs w:val="28"/>
        </w:rPr>
        <w:t>и</w:t>
      </w:r>
      <w:r w:rsidRPr="00912674">
        <w:rPr>
          <w:spacing w:val="-10"/>
          <w:sz w:val="28"/>
          <w:szCs w:val="28"/>
        </w:rPr>
        <w:t xml:space="preserve"> </w:t>
      </w:r>
      <w:r w:rsidRPr="00912674">
        <w:rPr>
          <w:sz w:val="28"/>
          <w:szCs w:val="28"/>
        </w:rPr>
        <w:t>интеграции</w:t>
      </w:r>
      <w:r w:rsidRPr="00912674">
        <w:rPr>
          <w:spacing w:val="-4"/>
          <w:sz w:val="28"/>
          <w:szCs w:val="28"/>
        </w:rPr>
        <w:t xml:space="preserve"> </w:t>
      </w:r>
      <w:r w:rsidRPr="00912674">
        <w:rPr>
          <w:sz w:val="28"/>
          <w:szCs w:val="28"/>
        </w:rPr>
        <w:t>в</w:t>
      </w:r>
      <w:r w:rsidRPr="00912674">
        <w:rPr>
          <w:spacing w:val="-13"/>
          <w:sz w:val="28"/>
          <w:szCs w:val="28"/>
        </w:rPr>
        <w:t xml:space="preserve"> </w:t>
      </w:r>
      <w:r w:rsidRPr="00912674">
        <w:rPr>
          <w:sz w:val="28"/>
          <w:szCs w:val="28"/>
        </w:rPr>
        <w:t>школе;</w:t>
      </w:r>
    </w:p>
    <w:p w:rsidR="00CA7863" w:rsidRPr="00912674" w:rsidRDefault="00CA7863" w:rsidP="000418D9">
      <w:pPr>
        <w:pStyle w:val="a5"/>
        <w:numPr>
          <w:ilvl w:val="0"/>
          <w:numId w:val="35"/>
        </w:numPr>
        <w:tabs>
          <w:tab w:val="left" w:pos="1605"/>
          <w:tab w:val="left" w:pos="1606"/>
        </w:tabs>
        <w:autoSpaceDE w:val="0"/>
        <w:autoSpaceDN w:val="0"/>
        <w:ind w:left="0" w:firstLine="720"/>
        <w:rPr>
          <w:sz w:val="28"/>
          <w:szCs w:val="28"/>
        </w:rPr>
      </w:pPr>
      <w:r w:rsidRPr="00912674">
        <w:rPr>
          <w:sz w:val="28"/>
          <w:szCs w:val="28"/>
        </w:rPr>
        <w:t>формирование</w:t>
      </w:r>
      <w:r w:rsidRPr="00912674">
        <w:rPr>
          <w:spacing w:val="-14"/>
          <w:sz w:val="28"/>
          <w:szCs w:val="28"/>
        </w:rPr>
        <w:t xml:space="preserve"> </w:t>
      </w:r>
      <w:r w:rsidRPr="00912674">
        <w:rPr>
          <w:sz w:val="28"/>
          <w:szCs w:val="28"/>
        </w:rPr>
        <w:t>доброжелательного</w:t>
      </w:r>
      <w:r w:rsidRPr="00912674">
        <w:rPr>
          <w:spacing w:val="-14"/>
          <w:sz w:val="28"/>
          <w:szCs w:val="28"/>
        </w:rPr>
        <w:t xml:space="preserve"> </w:t>
      </w:r>
      <w:r w:rsidRPr="00912674">
        <w:rPr>
          <w:sz w:val="28"/>
          <w:szCs w:val="28"/>
        </w:rPr>
        <w:t>отношения</w:t>
      </w:r>
      <w:r w:rsidRPr="00912674">
        <w:rPr>
          <w:spacing w:val="-12"/>
          <w:sz w:val="28"/>
          <w:szCs w:val="28"/>
        </w:rPr>
        <w:t xml:space="preserve"> </w:t>
      </w:r>
      <w:r w:rsidRPr="00912674">
        <w:rPr>
          <w:sz w:val="28"/>
          <w:szCs w:val="28"/>
        </w:rPr>
        <w:t>к</w:t>
      </w:r>
      <w:r w:rsidRPr="00912674">
        <w:rPr>
          <w:spacing w:val="-15"/>
          <w:sz w:val="28"/>
          <w:szCs w:val="28"/>
        </w:rPr>
        <w:t xml:space="preserve"> </w:t>
      </w:r>
      <w:r w:rsidRPr="00912674">
        <w:rPr>
          <w:sz w:val="28"/>
          <w:szCs w:val="28"/>
        </w:rPr>
        <w:t>детям</w:t>
      </w:r>
      <w:r w:rsidRPr="00912674">
        <w:rPr>
          <w:spacing w:val="-16"/>
          <w:sz w:val="28"/>
          <w:szCs w:val="28"/>
        </w:rPr>
        <w:t xml:space="preserve"> </w:t>
      </w:r>
      <w:r w:rsidRPr="00912674">
        <w:rPr>
          <w:sz w:val="28"/>
          <w:szCs w:val="28"/>
        </w:rPr>
        <w:t>и</w:t>
      </w:r>
      <w:r w:rsidRPr="00912674">
        <w:rPr>
          <w:spacing w:val="-13"/>
          <w:sz w:val="28"/>
          <w:szCs w:val="28"/>
        </w:rPr>
        <w:t xml:space="preserve"> </w:t>
      </w:r>
      <w:r w:rsidRPr="00912674">
        <w:rPr>
          <w:sz w:val="28"/>
          <w:szCs w:val="28"/>
        </w:rPr>
        <w:t>их</w:t>
      </w:r>
      <w:r w:rsidRPr="00912674">
        <w:rPr>
          <w:spacing w:val="-13"/>
          <w:sz w:val="28"/>
          <w:szCs w:val="28"/>
        </w:rPr>
        <w:t xml:space="preserve"> </w:t>
      </w:r>
      <w:r w:rsidRPr="00912674">
        <w:rPr>
          <w:sz w:val="28"/>
          <w:szCs w:val="28"/>
        </w:rPr>
        <w:t>семьям</w:t>
      </w:r>
      <w:r w:rsidRPr="00912674">
        <w:rPr>
          <w:spacing w:val="-16"/>
          <w:sz w:val="28"/>
          <w:szCs w:val="28"/>
        </w:rPr>
        <w:t xml:space="preserve"> </w:t>
      </w:r>
      <w:r w:rsidRPr="00912674">
        <w:rPr>
          <w:sz w:val="28"/>
          <w:szCs w:val="28"/>
        </w:rPr>
        <w:t>со</w:t>
      </w:r>
      <w:r w:rsidRPr="00912674">
        <w:rPr>
          <w:spacing w:val="-67"/>
          <w:sz w:val="28"/>
          <w:szCs w:val="28"/>
        </w:rPr>
        <w:t xml:space="preserve"> </w:t>
      </w:r>
      <w:r w:rsidRPr="00912674">
        <w:rPr>
          <w:sz w:val="28"/>
          <w:szCs w:val="28"/>
        </w:rPr>
        <w:t>стороны</w:t>
      </w:r>
      <w:r w:rsidRPr="00912674">
        <w:rPr>
          <w:spacing w:val="-1"/>
          <w:sz w:val="28"/>
          <w:szCs w:val="28"/>
        </w:rPr>
        <w:t xml:space="preserve"> </w:t>
      </w:r>
      <w:r w:rsidRPr="00912674">
        <w:rPr>
          <w:sz w:val="28"/>
          <w:szCs w:val="28"/>
        </w:rPr>
        <w:t>всех</w:t>
      </w:r>
      <w:r w:rsidRPr="00912674">
        <w:rPr>
          <w:spacing w:val="-1"/>
          <w:sz w:val="28"/>
          <w:szCs w:val="28"/>
        </w:rPr>
        <w:t xml:space="preserve"> </w:t>
      </w:r>
      <w:r w:rsidRPr="00912674">
        <w:rPr>
          <w:sz w:val="28"/>
          <w:szCs w:val="28"/>
        </w:rPr>
        <w:t>участников</w:t>
      </w:r>
      <w:r w:rsidRPr="00912674">
        <w:rPr>
          <w:spacing w:val="-4"/>
          <w:sz w:val="28"/>
          <w:szCs w:val="28"/>
        </w:rPr>
        <w:t xml:space="preserve"> </w:t>
      </w:r>
      <w:r w:rsidRPr="00912674">
        <w:rPr>
          <w:sz w:val="28"/>
          <w:szCs w:val="28"/>
        </w:rPr>
        <w:t>образовательных</w:t>
      </w:r>
      <w:r w:rsidRPr="00912674">
        <w:rPr>
          <w:spacing w:val="-2"/>
          <w:sz w:val="28"/>
          <w:szCs w:val="28"/>
        </w:rPr>
        <w:t xml:space="preserve"> </w:t>
      </w:r>
      <w:r w:rsidRPr="00912674">
        <w:rPr>
          <w:sz w:val="28"/>
          <w:szCs w:val="28"/>
        </w:rPr>
        <w:t>отношений;</w:t>
      </w:r>
    </w:p>
    <w:p w:rsidR="00CA7863" w:rsidRPr="00912674" w:rsidRDefault="00CA7863" w:rsidP="000418D9">
      <w:pPr>
        <w:pStyle w:val="a5"/>
        <w:numPr>
          <w:ilvl w:val="0"/>
          <w:numId w:val="35"/>
        </w:numPr>
        <w:tabs>
          <w:tab w:val="left" w:pos="1606"/>
        </w:tabs>
        <w:autoSpaceDE w:val="0"/>
        <w:autoSpaceDN w:val="0"/>
        <w:ind w:left="0" w:firstLine="720"/>
        <w:rPr>
          <w:sz w:val="28"/>
          <w:szCs w:val="28"/>
        </w:rPr>
      </w:pPr>
      <w:r w:rsidRPr="00912674">
        <w:rPr>
          <w:sz w:val="28"/>
          <w:szCs w:val="28"/>
        </w:rPr>
        <w:t>построение воспитательной деятельности с учётом индивидуальных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особенностей</w:t>
      </w:r>
      <w:r w:rsidRPr="00912674">
        <w:rPr>
          <w:spacing w:val="-1"/>
          <w:sz w:val="28"/>
          <w:szCs w:val="28"/>
        </w:rPr>
        <w:t xml:space="preserve"> </w:t>
      </w:r>
      <w:r w:rsidRPr="00912674">
        <w:rPr>
          <w:sz w:val="28"/>
          <w:szCs w:val="28"/>
        </w:rPr>
        <w:t>и</w:t>
      </w:r>
      <w:r w:rsidRPr="00912674">
        <w:rPr>
          <w:spacing w:val="-2"/>
          <w:sz w:val="28"/>
          <w:szCs w:val="28"/>
        </w:rPr>
        <w:t xml:space="preserve"> </w:t>
      </w:r>
      <w:r w:rsidRPr="00912674">
        <w:rPr>
          <w:sz w:val="28"/>
          <w:szCs w:val="28"/>
        </w:rPr>
        <w:t>возможностей</w:t>
      </w:r>
      <w:r w:rsidRPr="00912674">
        <w:rPr>
          <w:spacing w:val="-1"/>
          <w:sz w:val="28"/>
          <w:szCs w:val="28"/>
        </w:rPr>
        <w:t xml:space="preserve"> </w:t>
      </w:r>
      <w:r w:rsidRPr="00912674">
        <w:rPr>
          <w:sz w:val="28"/>
          <w:szCs w:val="28"/>
        </w:rPr>
        <w:t>каждого</w:t>
      </w:r>
      <w:r w:rsidRPr="00912674">
        <w:rPr>
          <w:spacing w:val="-1"/>
          <w:sz w:val="28"/>
          <w:szCs w:val="28"/>
        </w:rPr>
        <w:t xml:space="preserve"> </w:t>
      </w:r>
      <w:r w:rsidRPr="00912674">
        <w:rPr>
          <w:sz w:val="28"/>
          <w:szCs w:val="28"/>
        </w:rPr>
        <w:t>обучающегося;</w:t>
      </w:r>
    </w:p>
    <w:p w:rsidR="00CA7863" w:rsidRPr="00912674" w:rsidRDefault="00CA7863" w:rsidP="000418D9">
      <w:pPr>
        <w:pStyle w:val="a5"/>
        <w:numPr>
          <w:ilvl w:val="0"/>
          <w:numId w:val="35"/>
        </w:numPr>
        <w:tabs>
          <w:tab w:val="left" w:pos="1606"/>
        </w:tabs>
        <w:autoSpaceDE w:val="0"/>
        <w:autoSpaceDN w:val="0"/>
        <w:ind w:left="0" w:firstLine="720"/>
        <w:rPr>
          <w:sz w:val="28"/>
          <w:szCs w:val="28"/>
        </w:rPr>
      </w:pPr>
      <w:r w:rsidRPr="00912674">
        <w:rPr>
          <w:sz w:val="28"/>
          <w:szCs w:val="28"/>
        </w:rPr>
        <w:t>обеспечение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психолого-педагогической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поддержки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семей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обучающихся,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содействие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повышению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уровня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их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педагогической,</w:t>
      </w:r>
      <w:r w:rsidRPr="00912674">
        <w:rPr>
          <w:spacing w:val="-67"/>
          <w:sz w:val="28"/>
          <w:szCs w:val="28"/>
        </w:rPr>
        <w:t xml:space="preserve"> </w:t>
      </w:r>
      <w:r w:rsidRPr="00912674">
        <w:rPr>
          <w:sz w:val="28"/>
          <w:szCs w:val="28"/>
        </w:rPr>
        <w:t>психологической,</w:t>
      </w:r>
      <w:r w:rsidRPr="00912674">
        <w:rPr>
          <w:spacing w:val="-1"/>
          <w:sz w:val="28"/>
          <w:szCs w:val="28"/>
        </w:rPr>
        <w:t xml:space="preserve"> </w:t>
      </w:r>
      <w:r w:rsidRPr="00912674">
        <w:rPr>
          <w:sz w:val="28"/>
          <w:szCs w:val="28"/>
        </w:rPr>
        <w:t>медико-социальной</w:t>
      </w:r>
      <w:r w:rsidRPr="00912674">
        <w:rPr>
          <w:spacing w:val="-3"/>
          <w:sz w:val="28"/>
          <w:szCs w:val="28"/>
        </w:rPr>
        <w:t xml:space="preserve"> </w:t>
      </w:r>
      <w:r w:rsidRPr="00912674">
        <w:rPr>
          <w:sz w:val="28"/>
          <w:szCs w:val="28"/>
        </w:rPr>
        <w:t>компетентности.</w:t>
      </w:r>
    </w:p>
    <w:p w:rsidR="00CA7863" w:rsidRPr="00912674" w:rsidRDefault="00CA7863" w:rsidP="00CA7863">
      <w:pPr>
        <w:pStyle w:val="a4"/>
        <w:ind w:left="0" w:firstLine="720"/>
      </w:pPr>
      <w:r w:rsidRPr="00912674">
        <w:t>При</w:t>
      </w:r>
      <w:r w:rsidRPr="00912674">
        <w:rPr>
          <w:spacing w:val="1"/>
        </w:rPr>
        <w:t xml:space="preserve"> </w:t>
      </w:r>
      <w:r w:rsidRPr="00912674">
        <w:t>организации</w:t>
      </w:r>
      <w:r w:rsidRPr="00912674">
        <w:rPr>
          <w:spacing w:val="1"/>
        </w:rPr>
        <w:t xml:space="preserve"> </w:t>
      </w:r>
      <w:r w:rsidRPr="00912674">
        <w:t>воспитания</w:t>
      </w:r>
      <w:r w:rsidRPr="00912674">
        <w:rPr>
          <w:spacing w:val="1"/>
        </w:rPr>
        <w:t xml:space="preserve"> </w:t>
      </w:r>
      <w:r w:rsidRPr="00912674">
        <w:t>детей</w:t>
      </w:r>
      <w:r w:rsidRPr="00912674">
        <w:rPr>
          <w:spacing w:val="1"/>
        </w:rPr>
        <w:t xml:space="preserve"> </w:t>
      </w:r>
      <w:r w:rsidRPr="00912674">
        <w:t>с</w:t>
      </w:r>
      <w:r w:rsidRPr="00912674">
        <w:rPr>
          <w:spacing w:val="1"/>
        </w:rPr>
        <w:t xml:space="preserve"> </w:t>
      </w:r>
      <w:r w:rsidRPr="00912674">
        <w:t>особыми</w:t>
      </w:r>
      <w:r w:rsidRPr="00912674">
        <w:rPr>
          <w:spacing w:val="1"/>
        </w:rPr>
        <w:t xml:space="preserve"> </w:t>
      </w:r>
      <w:r w:rsidRPr="00912674">
        <w:t>образовательными</w:t>
      </w:r>
      <w:r w:rsidRPr="00912674">
        <w:rPr>
          <w:spacing w:val="1"/>
        </w:rPr>
        <w:t xml:space="preserve"> </w:t>
      </w:r>
      <w:r w:rsidRPr="00912674">
        <w:t>потребностями</w:t>
      </w:r>
      <w:r w:rsidRPr="00912674">
        <w:rPr>
          <w:spacing w:val="6"/>
        </w:rPr>
        <w:t xml:space="preserve"> </w:t>
      </w:r>
      <w:r w:rsidRPr="00912674">
        <w:t>учителя</w:t>
      </w:r>
      <w:r w:rsidRPr="00912674">
        <w:rPr>
          <w:spacing w:val="-1"/>
        </w:rPr>
        <w:t xml:space="preserve"> </w:t>
      </w:r>
      <w:r w:rsidRPr="00912674">
        <w:t>школы ориентируются:</w:t>
      </w:r>
    </w:p>
    <w:p w:rsidR="00CA7863" w:rsidRPr="00912674" w:rsidRDefault="00CA7863" w:rsidP="000418D9">
      <w:pPr>
        <w:pStyle w:val="a5"/>
        <w:numPr>
          <w:ilvl w:val="0"/>
          <w:numId w:val="34"/>
        </w:numPr>
        <w:tabs>
          <w:tab w:val="left" w:pos="1536"/>
        </w:tabs>
        <w:autoSpaceDE w:val="0"/>
        <w:autoSpaceDN w:val="0"/>
        <w:ind w:left="0" w:firstLine="720"/>
        <w:rPr>
          <w:sz w:val="28"/>
          <w:szCs w:val="28"/>
        </w:rPr>
      </w:pPr>
      <w:r w:rsidRPr="00912674">
        <w:rPr>
          <w:sz w:val="28"/>
          <w:szCs w:val="28"/>
        </w:rPr>
        <w:t>на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формирование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личности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ребёнка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с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особыми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образовательными</w:t>
      </w:r>
      <w:r w:rsidRPr="00912674">
        <w:rPr>
          <w:spacing w:val="-67"/>
          <w:sz w:val="28"/>
          <w:szCs w:val="28"/>
        </w:rPr>
        <w:t xml:space="preserve"> </w:t>
      </w:r>
      <w:r w:rsidRPr="00912674">
        <w:rPr>
          <w:sz w:val="28"/>
          <w:szCs w:val="28"/>
        </w:rPr>
        <w:t>потребностями</w:t>
      </w:r>
      <w:r w:rsidRPr="00912674">
        <w:rPr>
          <w:spacing w:val="-3"/>
          <w:sz w:val="28"/>
          <w:szCs w:val="28"/>
        </w:rPr>
        <w:t xml:space="preserve"> </w:t>
      </w:r>
      <w:r w:rsidRPr="00912674">
        <w:rPr>
          <w:sz w:val="28"/>
          <w:szCs w:val="28"/>
        </w:rPr>
        <w:t>с</w:t>
      </w:r>
      <w:r w:rsidRPr="00912674">
        <w:rPr>
          <w:spacing w:val="-2"/>
          <w:sz w:val="28"/>
          <w:szCs w:val="28"/>
        </w:rPr>
        <w:t xml:space="preserve"> </w:t>
      </w:r>
      <w:r w:rsidRPr="00912674">
        <w:rPr>
          <w:sz w:val="28"/>
          <w:szCs w:val="28"/>
        </w:rPr>
        <w:t>использованием</w:t>
      </w:r>
      <w:r w:rsidRPr="00912674">
        <w:rPr>
          <w:spacing w:val="-4"/>
          <w:sz w:val="28"/>
          <w:szCs w:val="28"/>
        </w:rPr>
        <w:t xml:space="preserve"> </w:t>
      </w:r>
      <w:r w:rsidRPr="00912674">
        <w:rPr>
          <w:sz w:val="28"/>
          <w:szCs w:val="28"/>
        </w:rPr>
        <w:t>адекватных</w:t>
      </w:r>
      <w:r w:rsidRPr="00912674">
        <w:rPr>
          <w:spacing w:val="-3"/>
          <w:sz w:val="28"/>
          <w:szCs w:val="28"/>
        </w:rPr>
        <w:t xml:space="preserve"> </w:t>
      </w:r>
      <w:r w:rsidRPr="00912674">
        <w:rPr>
          <w:sz w:val="28"/>
          <w:szCs w:val="28"/>
        </w:rPr>
        <w:t>возрасту</w:t>
      </w:r>
      <w:r w:rsidRPr="00912674">
        <w:rPr>
          <w:spacing w:val="-7"/>
          <w:sz w:val="28"/>
          <w:szCs w:val="28"/>
        </w:rPr>
        <w:t xml:space="preserve"> </w:t>
      </w:r>
      <w:r w:rsidRPr="00912674">
        <w:rPr>
          <w:sz w:val="28"/>
          <w:szCs w:val="28"/>
        </w:rPr>
        <w:t>и</w:t>
      </w:r>
      <w:r w:rsidRPr="00912674">
        <w:rPr>
          <w:spacing w:val="-3"/>
          <w:sz w:val="28"/>
          <w:szCs w:val="28"/>
        </w:rPr>
        <w:t xml:space="preserve"> </w:t>
      </w:r>
      <w:r w:rsidRPr="00912674">
        <w:rPr>
          <w:sz w:val="28"/>
          <w:szCs w:val="28"/>
        </w:rPr>
        <w:t>физическому</w:t>
      </w:r>
      <w:r w:rsidRPr="00912674">
        <w:rPr>
          <w:spacing w:val="-7"/>
          <w:sz w:val="28"/>
          <w:szCs w:val="28"/>
        </w:rPr>
        <w:t xml:space="preserve"> </w:t>
      </w:r>
      <w:r w:rsidRPr="00912674">
        <w:rPr>
          <w:sz w:val="28"/>
          <w:szCs w:val="28"/>
        </w:rPr>
        <w:t>и</w:t>
      </w:r>
      <w:r w:rsidRPr="00912674">
        <w:rPr>
          <w:spacing w:val="-3"/>
          <w:sz w:val="28"/>
          <w:szCs w:val="28"/>
        </w:rPr>
        <w:t xml:space="preserve"> </w:t>
      </w:r>
      <w:r w:rsidRPr="00912674">
        <w:rPr>
          <w:sz w:val="28"/>
          <w:szCs w:val="28"/>
        </w:rPr>
        <w:t>(или)</w:t>
      </w:r>
      <w:r w:rsidRPr="00912674">
        <w:rPr>
          <w:spacing w:val="-67"/>
          <w:sz w:val="28"/>
          <w:szCs w:val="28"/>
        </w:rPr>
        <w:t xml:space="preserve"> </w:t>
      </w:r>
      <w:r w:rsidRPr="00912674">
        <w:rPr>
          <w:sz w:val="28"/>
          <w:szCs w:val="28"/>
        </w:rPr>
        <w:t>психическому</w:t>
      </w:r>
      <w:r w:rsidRPr="00912674">
        <w:rPr>
          <w:spacing w:val="-7"/>
          <w:sz w:val="28"/>
          <w:szCs w:val="28"/>
        </w:rPr>
        <w:t xml:space="preserve"> </w:t>
      </w:r>
      <w:r w:rsidRPr="00912674">
        <w:rPr>
          <w:sz w:val="28"/>
          <w:szCs w:val="28"/>
        </w:rPr>
        <w:t>состоянию</w:t>
      </w:r>
      <w:r w:rsidRPr="00912674">
        <w:rPr>
          <w:spacing w:val="-1"/>
          <w:sz w:val="28"/>
          <w:szCs w:val="28"/>
        </w:rPr>
        <w:t xml:space="preserve"> </w:t>
      </w:r>
      <w:r w:rsidRPr="00912674">
        <w:rPr>
          <w:sz w:val="28"/>
          <w:szCs w:val="28"/>
        </w:rPr>
        <w:t>методов</w:t>
      </w:r>
      <w:r w:rsidRPr="00912674">
        <w:rPr>
          <w:spacing w:val="-3"/>
          <w:sz w:val="28"/>
          <w:szCs w:val="28"/>
        </w:rPr>
        <w:t xml:space="preserve"> </w:t>
      </w:r>
      <w:r w:rsidRPr="00912674">
        <w:rPr>
          <w:sz w:val="28"/>
          <w:szCs w:val="28"/>
        </w:rPr>
        <w:t>воспитания;</w:t>
      </w:r>
    </w:p>
    <w:p w:rsidR="00CA7863" w:rsidRPr="00912674" w:rsidRDefault="00CA7863" w:rsidP="000418D9">
      <w:pPr>
        <w:pStyle w:val="a5"/>
        <w:numPr>
          <w:ilvl w:val="0"/>
          <w:numId w:val="34"/>
        </w:numPr>
        <w:tabs>
          <w:tab w:val="left" w:pos="1451"/>
        </w:tabs>
        <w:autoSpaceDE w:val="0"/>
        <w:autoSpaceDN w:val="0"/>
        <w:ind w:left="0" w:firstLine="720"/>
        <w:rPr>
          <w:sz w:val="28"/>
          <w:szCs w:val="28"/>
        </w:rPr>
      </w:pPr>
      <w:r w:rsidRPr="00912674">
        <w:rPr>
          <w:spacing w:val="-1"/>
          <w:sz w:val="28"/>
          <w:szCs w:val="28"/>
        </w:rPr>
        <w:t>на</w:t>
      </w:r>
      <w:r w:rsidRPr="00912674">
        <w:rPr>
          <w:spacing w:val="-11"/>
          <w:sz w:val="28"/>
          <w:szCs w:val="28"/>
        </w:rPr>
        <w:t xml:space="preserve"> </w:t>
      </w:r>
      <w:r w:rsidRPr="00912674">
        <w:rPr>
          <w:spacing w:val="-1"/>
          <w:sz w:val="28"/>
          <w:szCs w:val="28"/>
        </w:rPr>
        <w:t>создание</w:t>
      </w:r>
      <w:r w:rsidRPr="00912674">
        <w:rPr>
          <w:spacing w:val="-16"/>
          <w:sz w:val="28"/>
          <w:szCs w:val="28"/>
        </w:rPr>
        <w:t xml:space="preserve"> </w:t>
      </w:r>
      <w:r w:rsidRPr="00912674">
        <w:rPr>
          <w:spacing w:val="-1"/>
          <w:sz w:val="28"/>
          <w:szCs w:val="28"/>
        </w:rPr>
        <w:t>оптимальных</w:t>
      </w:r>
      <w:r w:rsidRPr="00912674">
        <w:rPr>
          <w:spacing w:val="-12"/>
          <w:sz w:val="28"/>
          <w:szCs w:val="28"/>
        </w:rPr>
        <w:t xml:space="preserve"> </w:t>
      </w:r>
      <w:r w:rsidRPr="00912674">
        <w:rPr>
          <w:spacing w:val="-1"/>
          <w:sz w:val="28"/>
          <w:szCs w:val="28"/>
        </w:rPr>
        <w:t>условий</w:t>
      </w:r>
      <w:r w:rsidRPr="00912674">
        <w:rPr>
          <w:spacing w:val="-11"/>
          <w:sz w:val="28"/>
          <w:szCs w:val="28"/>
        </w:rPr>
        <w:t xml:space="preserve"> </w:t>
      </w:r>
      <w:r w:rsidRPr="00912674">
        <w:rPr>
          <w:spacing w:val="-1"/>
          <w:sz w:val="28"/>
          <w:szCs w:val="28"/>
        </w:rPr>
        <w:t>совместного</w:t>
      </w:r>
      <w:r w:rsidRPr="00912674">
        <w:rPr>
          <w:spacing w:val="-11"/>
          <w:sz w:val="28"/>
          <w:szCs w:val="28"/>
        </w:rPr>
        <w:t xml:space="preserve"> </w:t>
      </w:r>
      <w:r w:rsidRPr="00912674">
        <w:rPr>
          <w:spacing w:val="-1"/>
          <w:sz w:val="28"/>
          <w:szCs w:val="28"/>
        </w:rPr>
        <w:t>воспитания</w:t>
      </w:r>
      <w:r w:rsidRPr="00912674">
        <w:rPr>
          <w:spacing w:val="-10"/>
          <w:sz w:val="28"/>
          <w:szCs w:val="28"/>
        </w:rPr>
        <w:t xml:space="preserve"> </w:t>
      </w:r>
      <w:r w:rsidRPr="00912674">
        <w:rPr>
          <w:sz w:val="28"/>
          <w:szCs w:val="28"/>
        </w:rPr>
        <w:t>и</w:t>
      </w:r>
      <w:r w:rsidRPr="00912674">
        <w:rPr>
          <w:spacing w:val="-16"/>
          <w:sz w:val="28"/>
          <w:szCs w:val="28"/>
        </w:rPr>
        <w:t xml:space="preserve"> </w:t>
      </w:r>
      <w:r w:rsidRPr="00912674">
        <w:rPr>
          <w:sz w:val="28"/>
          <w:szCs w:val="28"/>
        </w:rPr>
        <w:t>обучения</w:t>
      </w:r>
      <w:r w:rsidRPr="00912674">
        <w:rPr>
          <w:spacing w:val="-68"/>
          <w:sz w:val="28"/>
          <w:szCs w:val="28"/>
        </w:rPr>
        <w:t xml:space="preserve"> </w:t>
      </w:r>
      <w:r w:rsidRPr="00912674">
        <w:rPr>
          <w:sz w:val="28"/>
          <w:szCs w:val="28"/>
        </w:rPr>
        <w:t>детей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с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особыми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образовательными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потребностями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и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их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сверстников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с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использованием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адекватных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вспомогательных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средств,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и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педагогических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приемов, организацией совместных форм работы воспитателей, педагогов-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психологов,</w:t>
      </w:r>
      <w:r w:rsidRPr="00912674">
        <w:rPr>
          <w:spacing w:val="-1"/>
          <w:sz w:val="28"/>
          <w:szCs w:val="28"/>
        </w:rPr>
        <w:t xml:space="preserve"> </w:t>
      </w:r>
      <w:r w:rsidRPr="00912674">
        <w:rPr>
          <w:sz w:val="28"/>
          <w:szCs w:val="28"/>
        </w:rPr>
        <w:t>учителей-логопедов;</w:t>
      </w:r>
    </w:p>
    <w:p w:rsidR="00CA7863" w:rsidRPr="00912674" w:rsidRDefault="00CA7863" w:rsidP="000418D9">
      <w:pPr>
        <w:pStyle w:val="a5"/>
        <w:numPr>
          <w:ilvl w:val="0"/>
          <w:numId w:val="34"/>
        </w:numPr>
        <w:tabs>
          <w:tab w:val="left" w:pos="1541"/>
        </w:tabs>
        <w:autoSpaceDE w:val="0"/>
        <w:autoSpaceDN w:val="0"/>
        <w:ind w:left="0" w:firstLine="720"/>
        <w:rPr>
          <w:sz w:val="28"/>
          <w:szCs w:val="28"/>
        </w:rPr>
      </w:pPr>
      <w:r w:rsidRPr="00912674">
        <w:rPr>
          <w:sz w:val="28"/>
          <w:szCs w:val="28"/>
        </w:rPr>
        <w:t>на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личностно-ориентированный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подход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в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организации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всех</w:t>
      </w:r>
      <w:r w:rsidRPr="00912674">
        <w:rPr>
          <w:spacing w:val="1"/>
          <w:sz w:val="28"/>
          <w:szCs w:val="28"/>
        </w:rPr>
        <w:t xml:space="preserve"> </w:t>
      </w:r>
      <w:r w:rsidRPr="00912674">
        <w:rPr>
          <w:sz w:val="28"/>
          <w:szCs w:val="28"/>
        </w:rPr>
        <w:t>видов</w:t>
      </w:r>
      <w:r w:rsidRPr="00912674">
        <w:rPr>
          <w:spacing w:val="-67"/>
          <w:sz w:val="28"/>
          <w:szCs w:val="28"/>
        </w:rPr>
        <w:t xml:space="preserve"> </w:t>
      </w:r>
      <w:r w:rsidRPr="00912674">
        <w:rPr>
          <w:sz w:val="28"/>
          <w:szCs w:val="28"/>
        </w:rPr>
        <w:t>детской</w:t>
      </w:r>
      <w:r w:rsidRPr="00912674">
        <w:rPr>
          <w:spacing w:val="-1"/>
          <w:sz w:val="28"/>
          <w:szCs w:val="28"/>
        </w:rPr>
        <w:t xml:space="preserve"> </w:t>
      </w:r>
      <w:r w:rsidRPr="00912674">
        <w:rPr>
          <w:sz w:val="28"/>
          <w:szCs w:val="28"/>
        </w:rPr>
        <w:t>деятельности.</w:t>
      </w:r>
    </w:p>
    <w:p w:rsidR="00CA7863" w:rsidRDefault="00CA7863" w:rsidP="00CA7863">
      <w:pPr>
        <w:pStyle w:val="a4"/>
        <w:ind w:left="0" w:firstLine="720"/>
      </w:pPr>
      <w:r w:rsidRPr="00912674">
        <w:t>Данные</w:t>
      </w:r>
      <w:r w:rsidRPr="00912674">
        <w:rPr>
          <w:spacing w:val="1"/>
        </w:rPr>
        <w:t xml:space="preserve"> </w:t>
      </w:r>
      <w:r w:rsidRPr="00912674">
        <w:t>обучающиеся</w:t>
      </w:r>
      <w:r w:rsidRPr="00912674">
        <w:rPr>
          <w:spacing w:val="1"/>
        </w:rPr>
        <w:t xml:space="preserve"> </w:t>
      </w:r>
      <w:r w:rsidRPr="00912674">
        <w:t>обеспечены</w:t>
      </w:r>
      <w:r w:rsidRPr="00912674">
        <w:rPr>
          <w:spacing w:val="1"/>
        </w:rPr>
        <w:t xml:space="preserve"> </w:t>
      </w:r>
      <w:r w:rsidRPr="00912674">
        <w:t>льготным</w:t>
      </w:r>
      <w:r w:rsidRPr="00912674">
        <w:rPr>
          <w:spacing w:val="-67"/>
        </w:rPr>
        <w:t xml:space="preserve"> </w:t>
      </w:r>
      <w:r w:rsidRPr="00912674">
        <w:t>питанием.</w:t>
      </w:r>
      <w:r w:rsidRPr="00912674">
        <w:rPr>
          <w:spacing w:val="1"/>
        </w:rPr>
        <w:t xml:space="preserve"> </w:t>
      </w:r>
      <w:r w:rsidRPr="00912674">
        <w:t>Оказание</w:t>
      </w:r>
      <w:r w:rsidRPr="00912674">
        <w:rPr>
          <w:spacing w:val="1"/>
        </w:rPr>
        <w:t xml:space="preserve"> </w:t>
      </w:r>
      <w:r w:rsidRPr="00912674">
        <w:t>психологической</w:t>
      </w:r>
      <w:r w:rsidRPr="00912674">
        <w:rPr>
          <w:spacing w:val="1"/>
        </w:rPr>
        <w:t xml:space="preserve"> </w:t>
      </w:r>
      <w:r w:rsidRPr="00912674">
        <w:t>помощи</w:t>
      </w:r>
      <w:r w:rsidRPr="00912674">
        <w:rPr>
          <w:spacing w:val="1"/>
        </w:rPr>
        <w:t xml:space="preserve"> </w:t>
      </w:r>
      <w:r w:rsidRPr="00912674">
        <w:t>осуществляется</w:t>
      </w:r>
      <w:r w:rsidRPr="00912674">
        <w:rPr>
          <w:spacing w:val="1"/>
        </w:rPr>
        <w:t xml:space="preserve"> </w:t>
      </w:r>
      <w:r w:rsidRPr="00912674">
        <w:t>педагогом-</w:t>
      </w:r>
      <w:r w:rsidRPr="00912674">
        <w:rPr>
          <w:spacing w:val="1"/>
        </w:rPr>
        <w:t xml:space="preserve"> </w:t>
      </w:r>
      <w:r w:rsidRPr="00912674">
        <w:t>психологом.</w:t>
      </w:r>
      <w:r w:rsidRPr="00912674">
        <w:rPr>
          <w:spacing w:val="1"/>
        </w:rPr>
        <w:t xml:space="preserve"> </w:t>
      </w:r>
      <w:r w:rsidRPr="00912674">
        <w:t>В</w:t>
      </w:r>
      <w:r w:rsidRPr="00912674">
        <w:rPr>
          <w:spacing w:val="1"/>
        </w:rPr>
        <w:t xml:space="preserve"> </w:t>
      </w:r>
      <w:r w:rsidRPr="00912674">
        <w:t>школе</w:t>
      </w:r>
      <w:r w:rsidRPr="00912674">
        <w:rPr>
          <w:spacing w:val="1"/>
        </w:rPr>
        <w:t xml:space="preserve"> </w:t>
      </w:r>
      <w:r w:rsidRPr="00912674">
        <w:t>проводятся</w:t>
      </w:r>
      <w:r w:rsidRPr="00912674">
        <w:rPr>
          <w:spacing w:val="1"/>
        </w:rPr>
        <w:t xml:space="preserve"> </w:t>
      </w:r>
      <w:r w:rsidRPr="00912674">
        <w:t>групповые</w:t>
      </w:r>
      <w:r w:rsidRPr="00912674">
        <w:rPr>
          <w:spacing w:val="1"/>
        </w:rPr>
        <w:t xml:space="preserve"> </w:t>
      </w:r>
      <w:r w:rsidRPr="00912674">
        <w:t>коррекционные</w:t>
      </w:r>
      <w:r w:rsidRPr="00912674">
        <w:rPr>
          <w:spacing w:val="1"/>
        </w:rPr>
        <w:t xml:space="preserve"> </w:t>
      </w:r>
      <w:r w:rsidRPr="00912674">
        <w:t>занятия</w:t>
      </w:r>
      <w:r w:rsidRPr="00912674">
        <w:rPr>
          <w:spacing w:val="1"/>
        </w:rPr>
        <w:t xml:space="preserve"> </w:t>
      </w:r>
      <w:r w:rsidRPr="00912674">
        <w:t>по</w:t>
      </w:r>
      <w:r w:rsidRPr="00912674">
        <w:rPr>
          <w:spacing w:val="1"/>
        </w:rPr>
        <w:t xml:space="preserve"> </w:t>
      </w:r>
      <w:r w:rsidRPr="00912674">
        <w:rPr>
          <w:spacing w:val="-2"/>
        </w:rPr>
        <w:t>развитию</w:t>
      </w:r>
      <w:r w:rsidRPr="00912674">
        <w:rPr>
          <w:spacing w:val="-14"/>
        </w:rPr>
        <w:t xml:space="preserve"> </w:t>
      </w:r>
      <w:r w:rsidRPr="00912674">
        <w:rPr>
          <w:spacing w:val="-2"/>
        </w:rPr>
        <w:t>интеллектуальных</w:t>
      </w:r>
      <w:r w:rsidRPr="00912674">
        <w:rPr>
          <w:spacing w:val="-15"/>
        </w:rPr>
        <w:t xml:space="preserve"> </w:t>
      </w:r>
      <w:r w:rsidRPr="00912674">
        <w:rPr>
          <w:spacing w:val="-1"/>
        </w:rPr>
        <w:t>способностей</w:t>
      </w:r>
      <w:r w:rsidRPr="00912674">
        <w:rPr>
          <w:spacing w:val="-2"/>
        </w:rPr>
        <w:t xml:space="preserve"> </w:t>
      </w:r>
      <w:r w:rsidRPr="00912674">
        <w:rPr>
          <w:spacing w:val="-1"/>
        </w:rPr>
        <w:t>обучающихся.</w:t>
      </w:r>
      <w:r w:rsidRPr="00912674">
        <w:rPr>
          <w:spacing w:val="-15"/>
        </w:rPr>
        <w:t xml:space="preserve"> </w:t>
      </w:r>
      <w:r w:rsidRPr="00912674">
        <w:rPr>
          <w:spacing w:val="-1"/>
        </w:rPr>
        <w:t>В</w:t>
      </w:r>
      <w:r w:rsidRPr="00912674">
        <w:rPr>
          <w:spacing w:val="-15"/>
        </w:rPr>
        <w:t xml:space="preserve"> </w:t>
      </w:r>
      <w:r w:rsidRPr="00912674">
        <w:rPr>
          <w:spacing w:val="-1"/>
        </w:rPr>
        <w:t>школе</w:t>
      </w:r>
      <w:r w:rsidRPr="00912674">
        <w:rPr>
          <w:spacing w:val="-12"/>
        </w:rPr>
        <w:t xml:space="preserve"> </w:t>
      </w:r>
      <w:r w:rsidRPr="00912674">
        <w:rPr>
          <w:spacing w:val="-1"/>
        </w:rPr>
        <w:t>обеспечены</w:t>
      </w:r>
      <w:r w:rsidRPr="00912674">
        <w:rPr>
          <w:spacing w:val="-68"/>
        </w:rPr>
        <w:t xml:space="preserve"> </w:t>
      </w:r>
      <w:r w:rsidRPr="00912674">
        <w:t>условия</w:t>
      </w:r>
      <w:r w:rsidRPr="00912674">
        <w:rPr>
          <w:spacing w:val="1"/>
        </w:rPr>
        <w:t xml:space="preserve"> </w:t>
      </w:r>
      <w:r w:rsidRPr="00912674">
        <w:t>охраны</w:t>
      </w:r>
      <w:r w:rsidRPr="00912674">
        <w:rPr>
          <w:spacing w:val="1"/>
        </w:rPr>
        <w:t xml:space="preserve"> </w:t>
      </w:r>
      <w:r w:rsidRPr="00912674">
        <w:t>здоровья</w:t>
      </w:r>
      <w:r w:rsidRPr="00912674">
        <w:rPr>
          <w:spacing w:val="1"/>
        </w:rPr>
        <w:t xml:space="preserve"> </w:t>
      </w:r>
      <w:r w:rsidRPr="00912674">
        <w:t>обучающихся,</w:t>
      </w:r>
      <w:r w:rsidRPr="00912674">
        <w:rPr>
          <w:spacing w:val="1"/>
        </w:rPr>
        <w:t xml:space="preserve"> </w:t>
      </w:r>
      <w:r w:rsidRPr="00912674">
        <w:t>в</w:t>
      </w:r>
      <w:r w:rsidRPr="00912674">
        <w:rPr>
          <w:spacing w:val="1"/>
        </w:rPr>
        <w:t xml:space="preserve"> </w:t>
      </w:r>
      <w:r w:rsidRPr="00912674">
        <w:t>том</w:t>
      </w:r>
      <w:r w:rsidRPr="00912674">
        <w:rPr>
          <w:spacing w:val="1"/>
        </w:rPr>
        <w:t xml:space="preserve"> </w:t>
      </w:r>
      <w:r w:rsidRPr="00912674">
        <w:t>числе</w:t>
      </w:r>
      <w:r w:rsidRPr="00912674">
        <w:rPr>
          <w:spacing w:val="1"/>
        </w:rPr>
        <w:t xml:space="preserve"> </w:t>
      </w:r>
      <w:r w:rsidRPr="00912674">
        <w:t>инвалидов</w:t>
      </w:r>
      <w:r w:rsidRPr="00912674">
        <w:rPr>
          <w:spacing w:val="1"/>
        </w:rPr>
        <w:t xml:space="preserve"> </w:t>
      </w:r>
      <w:r w:rsidRPr="00912674">
        <w:t>и</w:t>
      </w:r>
      <w:r w:rsidRPr="00912674">
        <w:rPr>
          <w:spacing w:val="1"/>
        </w:rPr>
        <w:t xml:space="preserve"> </w:t>
      </w:r>
      <w:r w:rsidRPr="00912674">
        <w:t>лиц</w:t>
      </w:r>
      <w:r w:rsidRPr="00912674">
        <w:rPr>
          <w:spacing w:val="1"/>
        </w:rPr>
        <w:t xml:space="preserve"> </w:t>
      </w:r>
      <w:r w:rsidRPr="00912674">
        <w:t>с</w:t>
      </w:r>
      <w:r w:rsidRPr="00912674">
        <w:rPr>
          <w:spacing w:val="1"/>
        </w:rPr>
        <w:t xml:space="preserve"> </w:t>
      </w:r>
      <w:r w:rsidRPr="00912674">
        <w:t>ограниченными возможностями здоровья. Обеспечен доступ в здание школы</w:t>
      </w:r>
      <w:r w:rsidRPr="00912674">
        <w:rPr>
          <w:spacing w:val="1"/>
        </w:rPr>
        <w:t xml:space="preserve"> </w:t>
      </w:r>
      <w:r w:rsidRPr="00912674">
        <w:t>инвалидов</w:t>
      </w:r>
      <w:r w:rsidRPr="00912674">
        <w:rPr>
          <w:spacing w:val="-5"/>
        </w:rPr>
        <w:t xml:space="preserve"> </w:t>
      </w:r>
      <w:r w:rsidRPr="00912674">
        <w:t>и</w:t>
      </w:r>
      <w:r w:rsidRPr="00912674">
        <w:rPr>
          <w:spacing w:val="-2"/>
        </w:rPr>
        <w:t xml:space="preserve"> </w:t>
      </w:r>
      <w:r w:rsidRPr="00912674">
        <w:t>лиц</w:t>
      </w:r>
      <w:r w:rsidRPr="00912674">
        <w:rPr>
          <w:spacing w:val="-1"/>
        </w:rPr>
        <w:t xml:space="preserve"> </w:t>
      </w:r>
      <w:r w:rsidRPr="00912674">
        <w:t>с</w:t>
      </w:r>
      <w:r w:rsidRPr="00912674">
        <w:rPr>
          <w:spacing w:val="-1"/>
        </w:rPr>
        <w:t xml:space="preserve"> </w:t>
      </w:r>
      <w:r w:rsidRPr="00912674">
        <w:t>ограниченными</w:t>
      </w:r>
      <w:r w:rsidRPr="00912674">
        <w:rPr>
          <w:spacing w:val="-2"/>
        </w:rPr>
        <w:t xml:space="preserve"> </w:t>
      </w:r>
      <w:r w:rsidRPr="00912674">
        <w:t>возможностями</w:t>
      </w:r>
      <w:r w:rsidRPr="00912674">
        <w:rPr>
          <w:spacing w:val="-3"/>
        </w:rPr>
        <w:t xml:space="preserve"> </w:t>
      </w:r>
      <w:r w:rsidRPr="00912674">
        <w:t>здоровья.</w:t>
      </w:r>
    </w:p>
    <w:p w:rsidR="00F01BBC" w:rsidRPr="00912674" w:rsidRDefault="00F01BBC" w:rsidP="00CA7863">
      <w:pPr>
        <w:pStyle w:val="a4"/>
        <w:ind w:left="0" w:firstLine="720"/>
      </w:pPr>
      <w:r>
        <w:t>Медицинская помощь оказывается в ФАП с.Актабан.</w:t>
      </w:r>
    </w:p>
    <w:p w:rsidR="00CA7863" w:rsidRPr="00912674" w:rsidRDefault="00CA7863" w:rsidP="00CA7863">
      <w:pPr>
        <w:pStyle w:val="a4"/>
        <w:ind w:left="0" w:firstLine="720"/>
      </w:pPr>
    </w:p>
    <w:p w:rsidR="00CA4999" w:rsidRDefault="00CA7863" w:rsidP="000418D9">
      <w:pPr>
        <w:pStyle w:val="2"/>
        <w:numPr>
          <w:ilvl w:val="1"/>
          <w:numId w:val="36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E5F35"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2"/>
    </w:p>
    <w:p w:rsidR="004E62A6" w:rsidRPr="004E62A6" w:rsidRDefault="004E62A6" w:rsidP="00103934">
      <w:pPr>
        <w:ind w:firstLine="426"/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4E62A6" w:rsidRPr="004E62A6" w:rsidRDefault="00F01BBC" w:rsidP="004E62A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="004E62A6" w:rsidRPr="004E62A6">
        <w:rPr>
          <w:b/>
          <w:bCs/>
          <w:color w:val="000000"/>
          <w:sz w:val="28"/>
          <w:szCs w:val="28"/>
        </w:rPr>
        <w:t xml:space="preserve">Принципы поощрения, которыми руководствуется </w:t>
      </w:r>
      <w:r w:rsidR="00912674">
        <w:rPr>
          <w:b/>
          <w:color w:val="000000"/>
          <w:sz w:val="28"/>
          <w:szCs w:val="28"/>
        </w:rPr>
        <w:t>МБОУ «Актабанская СОШ имени Героя Российской Федерации Жумабая Нурбаевича Раизова»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  <w:r w:rsidRPr="004E62A6">
        <w:rPr>
          <w:color w:val="000000"/>
          <w:sz w:val="28"/>
          <w:szCs w:val="28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4E62A6" w:rsidRDefault="004E62A6" w:rsidP="004E62A6">
      <w:pPr>
        <w:jc w:val="both"/>
        <w:rPr>
          <w:b/>
          <w:bCs/>
          <w:color w:val="000000"/>
          <w:sz w:val="28"/>
          <w:szCs w:val="28"/>
        </w:rPr>
      </w:pPr>
    </w:p>
    <w:p w:rsidR="007F16EB" w:rsidRDefault="007F16EB" w:rsidP="004E62A6">
      <w:pPr>
        <w:jc w:val="both"/>
        <w:rPr>
          <w:b/>
          <w:bCs/>
          <w:color w:val="000000"/>
          <w:sz w:val="28"/>
          <w:szCs w:val="28"/>
        </w:rPr>
      </w:pPr>
    </w:p>
    <w:p w:rsidR="007F16EB" w:rsidRDefault="007F16EB" w:rsidP="004E62A6">
      <w:pPr>
        <w:jc w:val="both"/>
        <w:rPr>
          <w:b/>
          <w:bCs/>
          <w:color w:val="000000"/>
          <w:sz w:val="28"/>
          <w:szCs w:val="28"/>
        </w:rPr>
      </w:pPr>
    </w:p>
    <w:p w:rsidR="00CA7863" w:rsidRDefault="00CA7863" w:rsidP="004E62A6">
      <w:pPr>
        <w:jc w:val="both"/>
        <w:rPr>
          <w:b/>
          <w:bCs/>
          <w:color w:val="000000"/>
          <w:sz w:val="28"/>
          <w:szCs w:val="28"/>
        </w:rPr>
      </w:pPr>
    </w:p>
    <w:p w:rsidR="00CA7863" w:rsidRDefault="00CA7863" w:rsidP="004E62A6">
      <w:pPr>
        <w:jc w:val="both"/>
        <w:rPr>
          <w:b/>
          <w:bCs/>
          <w:color w:val="000000"/>
          <w:sz w:val="28"/>
          <w:szCs w:val="28"/>
        </w:rPr>
      </w:pPr>
    </w:p>
    <w:p w:rsidR="00912674" w:rsidRPr="004E62A6" w:rsidRDefault="00F01BBC" w:rsidP="00912674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="004E62A6" w:rsidRPr="004E62A6">
        <w:rPr>
          <w:b/>
          <w:bCs/>
          <w:color w:val="000000"/>
          <w:sz w:val="28"/>
          <w:szCs w:val="28"/>
        </w:rPr>
        <w:t>Форма организации системы поощрений проявлений активной жизненной позиции и соц</w:t>
      </w:r>
      <w:r w:rsidR="00912674">
        <w:rPr>
          <w:b/>
          <w:bCs/>
          <w:color w:val="000000"/>
          <w:sz w:val="28"/>
          <w:szCs w:val="28"/>
        </w:rPr>
        <w:t xml:space="preserve">иальной успешности обучающихся в </w:t>
      </w:r>
      <w:r w:rsidR="00912674">
        <w:rPr>
          <w:b/>
          <w:color w:val="000000"/>
          <w:sz w:val="28"/>
          <w:szCs w:val="28"/>
        </w:rPr>
        <w:t>МБОУ «Актабанская СОШ имени Героя Российской Федерации Жумабая Нурбаевича Раизова»</w:t>
      </w:r>
    </w:p>
    <w:p w:rsidR="004E62A6" w:rsidRPr="004E62A6" w:rsidRDefault="004E62A6" w:rsidP="004E62A6">
      <w:pPr>
        <w:jc w:val="both"/>
        <w:rPr>
          <w:color w:val="000000"/>
          <w:sz w:val="28"/>
          <w:szCs w:val="28"/>
        </w:rPr>
      </w:pPr>
    </w:p>
    <w:p w:rsidR="00CA7863" w:rsidRPr="00CA7863" w:rsidRDefault="00CA7863" w:rsidP="00CA7863">
      <w:pPr>
        <w:pStyle w:val="a4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ind w:left="0" w:firstLine="720"/>
      </w:pPr>
      <w:bookmarkStart w:id="23" w:name="_heading=h.zu0gcz" w:colFirst="0" w:colLast="0"/>
      <w:bookmarkStart w:id="24" w:name="_Toc173678720"/>
      <w:bookmarkEnd w:id="23"/>
      <w:r w:rsidRPr="00CA7863">
        <w:t>Система</w:t>
      </w:r>
      <w:r w:rsidRPr="00CA7863">
        <w:tab/>
        <w:t>поощрени</w:t>
      </w:r>
      <w:r>
        <w:t>я</w:t>
      </w:r>
      <w:r>
        <w:tab/>
        <w:t>проявлений</w:t>
      </w:r>
      <w:r>
        <w:tab/>
        <w:t>активной</w:t>
      </w:r>
      <w:r>
        <w:tab/>
        <w:t xml:space="preserve">жизненной позиции </w:t>
      </w:r>
      <w:r w:rsidRPr="00CA7863">
        <w:t>и</w:t>
      </w:r>
      <w:r>
        <w:t xml:space="preserve"> </w:t>
      </w:r>
      <w:r w:rsidRPr="00CA7863">
        <w:t>социальной</w:t>
      </w:r>
      <w:r w:rsidRPr="00CA7863">
        <w:tab/>
      </w:r>
      <w:r>
        <w:t>успешности</w:t>
      </w:r>
      <w:r>
        <w:tab/>
        <w:t xml:space="preserve">обучающихся </w:t>
      </w:r>
      <w:r w:rsidRPr="00CA7863">
        <w:t xml:space="preserve">призвана способствовать </w:t>
      </w:r>
      <w:r w:rsidRPr="00CA7863">
        <w:rPr>
          <w:spacing w:val="-1"/>
        </w:rPr>
        <w:t>формированию</w:t>
      </w:r>
      <w:r w:rsidRPr="00CA7863">
        <w:rPr>
          <w:spacing w:val="-10"/>
        </w:rPr>
        <w:t xml:space="preserve"> </w:t>
      </w:r>
      <w:r w:rsidRPr="00CA7863">
        <w:rPr>
          <w:spacing w:val="-1"/>
        </w:rPr>
        <w:t>у</w:t>
      </w:r>
      <w:r w:rsidRPr="00CA7863">
        <w:rPr>
          <w:spacing w:val="-20"/>
        </w:rPr>
        <w:t xml:space="preserve"> </w:t>
      </w:r>
      <w:r w:rsidRPr="00CA7863">
        <w:rPr>
          <w:spacing w:val="-1"/>
        </w:rPr>
        <w:t>обучающихся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t>ориентации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t>на</w:t>
      </w:r>
      <w:r w:rsidRPr="00CA7863">
        <w:rPr>
          <w:spacing w:val="-15"/>
        </w:rPr>
        <w:t xml:space="preserve"> </w:t>
      </w:r>
      <w:r w:rsidRPr="00CA7863">
        <w:rPr>
          <w:spacing w:val="-1"/>
        </w:rPr>
        <w:t>активную</w:t>
      </w:r>
      <w:r w:rsidRPr="00CA7863">
        <w:rPr>
          <w:spacing w:val="-14"/>
        </w:rPr>
        <w:t xml:space="preserve"> </w:t>
      </w:r>
      <w:r w:rsidRPr="00CA7863">
        <w:rPr>
          <w:spacing w:val="-1"/>
        </w:rPr>
        <w:lastRenderedPageBreak/>
        <w:t>жизненную</w:t>
      </w:r>
      <w:r w:rsidRPr="00CA7863">
        <w:rPr>
          <w:spacing w:val="-15"/>
        </w:rPr>
        <w:t xml:space="preserve"> </w:t>
      </w:r>
      <w:r w:rsidRPr="00CA7863">
        <w:t>позицию,</w:t>
      </w:r>
      <w:r w:rsidRPr="00CA7863">
        <w:rPr>
          <w:spacing w:val="-67"/>
        </w:rPr>
        <w:t xml:space="preserve"> </w:t>
      </w:r>
      <w:r w:rsidRPr="00CA7863">
        <w:t>инициативность,</w:t>
      </w:r>
      <w:r w:rsidRPr="00CA7863">
        <w:rPr>
          <w:spacing w:val="1"/>
        </w:rPr>
        <w:t xml:space="preserve"> </w:t>
      </w:r>
      <w:r w:rsidRPr="00CA7863">
        <w:t>максимально</w:t>
      </w:r>
      <w:r w:rsidRPr="00CA7863">
        <w:rPr>
          <w:spacing w:val="1"/>
        </w:rPr>
        <w:t xml:space="preserve"> </w:t>
      </w:r>
      <w:r w:rsidRPr="00CA7863">
        <w:t>вовлекать</w:t>
      </w:r>
      <w:r w:rsidRPr="00CA7863">
        <w:rPr>
          <w:spacing w:val="1"/>
        </w:rPr>
        <w:t xml:space="preserve"> </w:t>
      </w:r>
      <w:r w:rsidRPr="00CA7863">
        <w:t>их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совместную</w:t>
      </w:r>
      <w:r w:rsidRPr="00CA7863">
        <w:rPr>
          <w:spacing w:val="1"/>
        </w:rPr>
        <w:t xml:space="preserve"> </w:t>
      </w:r>
      <w:r w:rsidRPr="00CA7863">
        <w:t>деятельность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-67"/>
        </w:rPr>
        <w:t xml:space="preserve"> </w:t>
      </w:r>
      <w:r w:rsidRPr="00CA7863">
        <w:t xml:space="preserve">воспитательных целях. </w:t>
      </w:r>
    </w:p>
    <w:p w:rsidR="00CA7863" w:rsidRPr="00CA7863" w:rsidRDefault="00CA7863" w:rsidP="00CA7863">
      <w:pPr>
        <w:pStyle w:val="a4"/>
        <w:tabs>
          <w:tab w:val="left" w:pos="2424"/>
          <w:tab w:val="left" w:pos="4343"/>
          <w:tab w:val="left" w:pos="6482"/>
          <w:tab w:val="left" w:pos="8046"/>
        </w:tabs>
        <w:ind w:left="0" w:firstLine="720"/>
      </w:pPr>
      <w:r w:rsidRPr="00CA7863">
        <w:t xml:space="preserve">      Система проявлений активной жизненной позиции и</w:t>
      </w:r>
      <w:r w:rsidRPr="00CA7863">
        <w:rPr>
          <w:spacing w:val="1"/>
        </w:rPr>
        <w:t xml:space="preserve"> </w:t>
      </w:r>
      <w:r w:rsidRPr="00CA7863">
        <w:t>поощрения</w:t>
      </w:r>
      <w:r w:rsidRPr="00CA7863">
        <w:rPr>
          <w:spacing w:val="-2"/>
        </w:rPr>
        <w:t xml:space="preserve"> </w:t>
      </w:r>
      <w:r w:rsidRPr="00CA7863">
        <w:t>социальной</w:t>
      </w:r>
      <w:r w:rsidRPr="00CA7863">
        <w:rPr>
          <w:spacing w:val="-4"/>
        </w:rPr>
        <w:t xml:space="preserve"> </w:t>
      </w:r>
      <w:r w:rsidRPr="00CA7863">
        <w:t>успешности</w:t>
      </w:r>
      <w:r w:rsidRPr="00CA7863">
        <w:rPr>
          <w:spacing w:val="-4"/>
        </w:rPr>
        <w:t xml:space="preserve"> </w:t>
      </w:r>
      <w:r w:rsidRPr="00CA7863">
        <w:t>обучающихся</w:t>
      </w:r>
      <w:r w:rsidRPr="00CA7863">
        <w:rPr>
          <w:spacing w:val="-2"/>
        </w:rPr>
        <w:t xml:space="preserve"> </w:t>
      </w:r>
      <w:r w:rsidRPr="00CA7863">
        <w:t>строится</w:t>
      </w:r>
      <w:r w:rsidRPr="00CA7863">
        <w:rPr>
          <w:spacing w:val="-2"/>
        </w:rPr>
        <w:t xml:space="preserve"> </w:t>
      </w:r>
      <w:r w:rsidRPr="00CA7863">
        <w:t>на</w:t>
      </w:r>
      <w:r w:rsidRPr="00CA7863">
        <w:rPr>
          <w:spacing w:val="-2"/>
        </w:rPr>
        <w:t xml:space="preserve"> </w:t>
      </w:r>
      <w:r w:rsidRPr="00CA7863">
        <w:t>принципах:</w:t>
      </w:r>
    </w:p>
    <w:p w:rsidR="00CA7863" w:rsidRPr="00CA7863" w:rsidRDefault="00CA7863" w:rsidP="000418D9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публичности,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открытости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(информирование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всех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проведение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присутствии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значительного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числа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обучающихся);</w:t>
      </w:r>
    </w:p>
    <w:p w:rsidR="00CA7863" w:rsidRPr="00CA7863" w:rsidRDefault="00CA7863" w:rsidP="000418D9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соответствия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артефактов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процедур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укладу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жизни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школы,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качеству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воспитывающей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среды,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специфической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символике,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выработанной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существующей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2"/>
          <w:sz w:val="28"/>
          <w:szCs w:val="28"/>
        </w:rPr>
        <w:t xml:space="preserve"> </w:t>
      </w:r>
      <w:r w:rsidRPr="00CA7863">
        <w:rPr>
          <w:sz w:val="28"/>
          <w:szCs w:val="28"/>
        </w:rPr>
        <w:t>укладе</w:t>
      </w:r>
      <w:r w:rsidRPr="00CA7863">
        <w:rPr>
          <w:spacing w:val="4"/>
          <w:sz w:val="28"/>
          <w:szCs w:val="28"/>
        </w:rPr>
        <w:t xml:space="preserve"> </w:t>
      </w:r>
      <w:r w:rsidRPr="00CA7863">
        <w:rPr>
          <w:sz w:val="28"/>
          <w:szCs w:val="28"/>
        </w:rPr>
        <w:t>школы;</w:t>
      </w:r>
    </w:p>
    <w:p w:rsidR="00CA7863" w:rsidRPr="00CA7863" w:rsidRDefault="00CA7863" w:rsidP="000418D9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прозрачности</w:t>
      </w:r>
      <w:r w:rsidRPr="00CA7863">
        <w:rPr>
          <w:spacing w:val="-6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правил</w:t>
      </w:r>
      <w:r w:rsidRPr="00CA7863">
        <w:rPr>
          <w:spacing w:val="-6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(наличие</w:t>
      </w:r>
      <w:r w:rsidRPr="00CA7863">
        <w:rPr>
          <w:spacing w:val="-10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положения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о</w:t>
      </w:r>
      <w:r w:rsidRPr="00CA7863">
        <w:rPr>
          <w:spacing w:val="-1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награждениях,</w:t>
      </w:r>
      <w:r w:rsidRPr="00CA7863">
        <w:rPr>
          <w:spacing w:val="-67"/>
          <w:sz w:val="28"/>
          <w:szCs w:val="28"/>
        </w:rPr>
        <w:t xml:space="preserve"> </w:t>
      </w:r>
      <w:r w:rsidRPr="00CA7863">
        <w:rPr>
          <w:sz w:val="28"/>
          <w:szCs w:val="28"/>
        </w:rPr>
        <w:t>неукоснительное следование порядку, зафиксированному в этом документе,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соблюдение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справедливости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при</w:t>
      </w:r>
      <w:r w:rsidRPr="00CA7863">
        <w:rPr>
          <w:spacing w:val="4"/>
          <w:sz w:val="28"/>
          <w:szCs w:val="28"/>
        </w:rPr>
        <w:t xml:space="preserve"> </w:t>
      </w:r>
      <w:r w:rsidRPr="00CA7863">
        <w:rPr>
          <w:sz w:val="28"/>
          <w:szCs w:val="28"/>
        </w:rPr>
        <w:t>выдвижении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кандидатур);</w:t>
      </w:r>
    </w:p>
    <w:p w:rsidR="00CA7863" w:rsidRPr="00CA7863" w:rsidRDefault="00CA7863" w:rsidP="000418D9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регулировании частоты награждений (недопущение избыточности 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поощрениях,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чрезмерно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большие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группы поощряемых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т.</w:t>
      </w:r>
      <w:r w:rsidRPr="00CA7863">
        <w:rPr>
          <w:spacing w:val="3"/>
          <w:sz w:val="28"/>
          <w:szCs w:val="28"/>
        </w:rPr>
        <w:t xml:space="preserve"> </w:t>
      </w:r>
      <w:r w:rsidRPr="00CA7863">
        <w:rPr>
          <w:sz w:val="28"/>
          <w:szCs w:val="28"/>
        </w:rPr>
        <w:t>п.);</w:t>
      </w:r>
    </w:p>
    <w:p w:rsidR="00CA7863" w:rsidRPr="00CA7863" w:rsidRDefault="00CA7863" w:rsidP="000418D9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сочетании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коллективного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(использование индивидуальных и коллективных наград дает возможность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стимулировать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как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индивидуальную,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так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коллективную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активность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преодолевать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межличностные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противоречия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между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обучающимися,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получившими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не получившими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награду);</w:t>
      </w:r>
    </w:p>
    <w:p w:rsidR="00CA7863" w:rsidRPr="00CA7863" w:rsidRDefault="00CA7863" w:rsidP="000418D9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привлечении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к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участию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системе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на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всех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стадиях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родителей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(законных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представителей)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родительского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сообщества,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самих</w:t>
      </w:r>
      <w:r w:rsidRPr="00CA7863">
        <w:rPr>
          <w:spacing w:val="-5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обучающихся, их</w:t>
      </w:r>
      <w:r w:rsidRPr="00CA7863">
        <w:rPr>
          <w:spacing w:val="-5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(с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учетом</w:t>
      </w:r>
      <w:r w:rsidRPr="00CA7863">
        <w:rPr>
          <w:spacing w:val="-68"/>
          <w:sz w:val="28"/>
          <w:szCs w:val="28"/>
        </w:rPr>
        <w:t xml:space="preserve"> </w:t>
      </w:r>
      <w:r w:rsidRPr="00CA7863">
        <w:rPr>
          <w:sz w:val="28"/>
          <w:szCs w:val="28"/>
        </w:rPr>
        <w:t>наличия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ученического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самоуправления),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сторонние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организации,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их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статусных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представителей;</w:t>
      </w:r>
    </w:p>
    <w:p w:rsidR="00CA7863" w:rsidRPr="00CA7863" w:rsidRDefault="00CA7863" w:rsidP="000418D9">
      <w:pPr>
        <w:pStyle w:val="a5"/>
        <w:numPr>
          <w:ilvl w:val="0"/>
          <w:numId w:val="37"/>
        </w:numPr>
        <w:tabs>
          <w:tab w:val="left" w:pos="1391"/>
        </w:tabs>
        <w:autoSpaceDE w:val="0"/>
        <w:autoSpaceDN w:val="0"/>
        <w:ind w:left="0" w:firstLine="720"/>
        <w:rPr>
          <w:sz w:val="28"/>
          <w:szCs w:val="28"/>
        </w:rPr>
      </w:pPr>
      <w:r w:rsidRPr="00CA7863">
        <w:rPr>
          <w:sz w:val="28"/>
          <w:szCs w:val="28"/>
        </w:rPr>
        <w:t>дифференцированности поощрений (наличие уровней и типов наград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позволяет</w:t>
      </w:r>
      <w:r w:rsidRPr="00CA7863">
        <w:rPr>
          <w:spacing w:val="-4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продлить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стимулирующее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действие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системы поощрения).Формы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поощрения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проявлений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активной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жизненной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позиции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обучающихся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социальной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успешности: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индивидуальные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и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групповые</w:t>
      </w:r>
      <w:r w:rsidRPr="00CA7863">
        <w:rPr>
          <w:spacing w:val="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портфолио,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рейтинги,</w:t>
      </w:r>
      <w:r w:rsidRPr="00CA7863">
        <w:rPr>
          <w:spacing w:val="-2"/>
          <w:sz w:val="28"/>
          <w:szCs w:val="28"/>
        </w:rPr>
        <w:t xml:space="preserve"> </w:t>
      </w:r>
      <w:r w:rsidRPr="00CA7863">
        <w:rPr>
          <w:sz w:val="28"/>
          <w:szCs w:val="28"/>
        </w:rPr>
        <w:t>благотворительная</w:t>
      </w:r>
      <w:r w:rsidRPr="00CA7863">
        <w:rPr>
          <w:spacing w:val="-1"/>
          <w:sz w:val="28"/>
          <w:szCs w:val="28"/>
        </w:rPr>
        <w:t xml:space="preserve"> </w:t>
      </w:r>
      <w:r w:rsidRPr="00CA7863">
        <w:rPr>
          <w:sz w:val="28"/>
          <w:szCs w:val="28"/>
        </w:rPr>
        <w:t>поддержка.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Ведение портфолио — деятельность обучающих при её организации и</w:t>
      </w:r>
      <w:r w:rsidRPr="00CA7863">
        <w:rPr>
          <w:spacing w:val="1"/>
        </w:rPr>
        <w:t xml:space="preserve"> </w:t>
      </w:r>
      <w:r w:rsidRPr="00CA7863">
        <w:t>регулярном поощрении классными руководителями, поддержке родителями</w:t>
      </w:r>
      <w:r w:rsidRPr="00CA7863">
        <w:rPr>
          <w:spacing w:val="1"/>
        </w:rPr>
        <w:t xml:space="preserve"> </w:t>
      </w:r>
      <w:r w:rsidRPr="00CA7863">
        <w:t>(законными</w:t>
      </w:r>
      <w:r w:rsidRPr="00CA7863">
        <w:rPr>
          <w:spacing w:val="1"/>
        </w:rPr>
        <w:t xml:space="preserve"> </w:t>
      </w:r>
      <w:r w:rsidRPr="00CA7863">
        <w:t>представителями)</w:t>
      </w:r>
      <w:r w:rsidRPr="00CA7863">
        <w:rPr>
          <w:spacing w:val="1"/>
        </w:rPr>
        <w:t xml:space="preserve"> </w:t>
      </w:r>
      <w:r w:rsidRPr="00CA7863">
        <w:t>по</w:t>
      </w:r>
      <w:r w:rsidRPr="00CA7863">
        <w:rPr>
          <w:spacing w:val="1"/>
        </w:rPr>
        <w:t xml:space="preserve"> </w:t>
      </w:r>
      <w:r w:rsidRPr="00CA7863">
        <w:t>собиранию</w:t>
      </w:r>
      <w:r w:rsidRPr="00CA7863">
        <w:rPr>
          <w:spacing w:val="1"/>
        </w:rPr>
        <w:t xml:space="preserve"> </w:t>
      </w:r>
      <w:r w:rsidRPr="00CA7863">
        <w:t>(накоплению)</w:t>
      </w:r>
      <w:r w:rsidRPr="00CA7863">
        <w:rPr>
          <w:spacing w:val="1"/>
        </w:rPr>
        <w:t xml:space="preserve"> </w:t>
      </w:r>
      <w:r w:rsidRPr="00CA7863">
        <w:t>артефактов,</w:t>
      </w:r>
      <w:r w:rsidRPr="00CA7863">
        <w:rPr>
          <w:spacing w:val="-67"/>
        </w:rPr>
        <w:t xml:space="preserve"> </w:t>
      </w:r>
      <w:r w:rsidRPr="00CA7863">
        <w:t>фиксирующих</w:t>
      </w:r>
      <w:r w:rsidRPr="00CA7863">
        <w:rPr>
          <w:spacing w:val="-2"/>
        </w:rPr>
        <w:t xml:space="preserve"> </w:t>
      </w:r>
      <w:r w:rsidRPr="00CA7863">
        <w:t>и</w:t>
      </w:r>
      <w:r w:rsidRPr="00CA7863">
        <w:rPr>
          <w:spacing w:val="-2"/>
        </w:rPr>
        <w:t xml:space="preserve"> </w:t>
      </w:r>
      <w:r w:rsidRPr="00CA7863">
        <w:t>символизирующих</w:t>
      </w:r>
      <w:r w:rsidRPr="00CA7863">
        <w:rPr>
          <w:spacing w:val="-2"/>
        </w:rPr>
        <w:t xml:space="preserve"> </w:t>
      </w:r>
      <w:r w:rsidRPr="00CA7863">
        <w:t>достижения</w:t>
      </w:r>
      <w:r w:rsidRPr="00CA7863">
        <w:rPr>
          <w:spacing w:val="1"/>
        </w:rPr>
        <w:t xml:space="preserve"> </w:t>
      </w:r>
      <w:r w:rsidRPr="00CA7863">
        <w:t>обучающегося.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Портфолио</w:t>
      </w:r>
      <w:r w:rsidRPr="00CA7863">
        <w:rPr>
          <w:spacing w:val="1"/>
        </w:rPr>
        <w:t xml:space="preserve"> </w:t>
      </w:r>
      <w:r w:rsidRPr="00CA7863">
        <w:t>может</w:t>
      </w:r>
      <w:r w:rsidRPr="00CA7863">
        <w:rPr>
          <w:spacing w:val="1"/>
        </w:rPr>
        <w:t xml:space="preserve"> </w:t>
      </w:r>
      <w:r w:rsidRPr="00CA7863">
        <w:t>включать</w:t>
      </w:r>
      <w:r w:rsidRPr="00CA7863">
        <w:rPr>
          <w:spacing w:val="1"/>
        </w:rPr>
        <w:t xml:space="preserve"> </w:t>
      </w:r>
      <w:r w:rsidRPr="00CA7863">
        <w:t>артефакты</w:t>
      </w:r>
      <w:r w:rsidRPr="00CA7863">
        <w:rPr>
          <w:spacing w:val="1"/>
        </w:rPr>
        <w:t xml:space="preserve"> </w:t>
      </w:r>
      <w:r w:rsidRPr="00CA7863">
        <w:t>признания</w:t>
      </w:r>
      <w:r w:rsidRPr="00CA7863">
        <w:rPr>
          <w:spacing w:val="1"/>
        </w:rPr>
        <w:t xml:space="preserve"> </w:t>
      </w:r>
      <w:r w:rsidRPr="00CA7863">
        <w:t>личностных</w:t>
      </w:r>
      <w:r w:rsidRPr="00CA7863">
        <w:rPr>
          <w:spacing w:val="-67"/>
        </w:rPr>
        <w:t xml:space="preserve"> </w:t>
      </w:r>
      <w:r w:rsidRPr="00CA7863">
        <w:t>достижений,</w:t>
      </w:r>
      <w:r w:rsidRPr="00CA7863">
        <w:rPr>
          <w:spacing w:val="1"/>
        </w:rPr>
        <w:t xml:space="preserve"> </w:t>
      </w:r>
      <w:r w:rsidRPr="00CA7863">
        <w:t>достижений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группе,</w:t>
      </w:r>
      <w:r w:rsidRPr="00CA7863">
        <w:rPr>
          <w:spacing w:val="1"/>
        </w:rPr>
        <w:t xml:space="preserve"> </w:t>
      </w:r>
      <w:r w:rsidRPr="00CA7863">
        <w:t>участия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деятельности</w:t>
      </w:r>
      <w:r w:rsidRPr="00CA7863">
        <w:rPr>
          <w:spacing w:val="1"/>
        </w:rPr>
        <w:t xml:space="preserve"> </w:t>
      </w:r>
      <w:r w:rsidRPr="00CA7863">
        <w:t>(грамоты,</w:t>
      </w:r>
      <w:r w:rsidRPr="00CA7863">
        <w:rPr>
          <w:spacing w:val="-67"/>
        </w:rPr>
        <w:t xml:space="preserve"> </w:t>
      </w:r>
      <w:r w:rsidRPr="00CA7863">
        <w:t>поощрительные</w:t>
      </w:r>
      <w:r w:rsidRPr="00CA7863">
        <w:rPr>
          <w:spacing w:val="1"/>
        </w:rPr>
        <w:t xml:space="preserve"> </w:t>
      </w:r>
      <w:r w:rsidRPr="00CA7863">
        <w:t>письма,</w:t>
      </w:r>
      <w:r w:rsidRPr="00CA7863">
        <w:rPr>
          <w:spacing w:val="1"/>
        </w:rPr>
        <w:t xml:space="preserve"> </w:t>
      </w:r>
      <w:r w:rsidRPr="00CA7863">
        <w:t>фотографии</w:t>
      </w:r>
      <w:r w:rsidRPr="00CA7863">
        <w:rPr>
          <w:spacing w:val="1"/>
        </w:rPr>
        <w:t xml:space="preserve"> </w:t>
      </w:r>
      <w:r w:rsidRPr="00CA7863">
        <w:t>призов,</w:t>
      </w:r>
      <w:r w:rsidRPr="00CA7863">
        <w:rPr>
          <w:spacing w:val="1"/>
        </w:rPr>
        <w:t xml:space="preserve"> </w:t>
      </w:r>
      <w:r w:rsidRPr="00CA7863">
        <w:t>фото</w:t>
      </w:r>
      <w:r w:rsidRPr="00CA7863">
        <w:rPr>
          <w:spacing w:val="1"/>
        </w:rPr>
        <w:t xml:space="preserve"> </w:t>
      </w:r>
      <w:r w:rsidRPr="00CA7863">
        <w:t>изделий,</w:t>
      </w:r>
      <w:r w:rsidRPr="00CA7863">
        <w:rPr>
          <w:spacing w:val="1"/>
        </w:rPr>
        <w:t xml:space="preserve"> </w:t>
      </w:r>
      <w:r w:rsidRPr="00CA7863">
        <w:t>работ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др.,</w:t>
      </w:r>
      <w:r w:rsidRPr="00CA7863">
        <w:rPr>
          <w:spacing w:val="1"/>
        </w:rPr>
        <w:t xml:space="preserve"> </w:t>
      </w:r>
      <w:r w:rsidRPr="00CA7863">
        <w:t>участвовавших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конкурсах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т. д.).</w:t>
      </w:r>
      <w:r w:rsidRPr="00CA7863">
        <w:rPr>
          <w:spacing w:val="1"/>
        </w:rPr>
        <w:t xml:space="preserve"> </w:t>
      </w:r>
      <w:r w:rsidRPr="00CA7863">
        <w:t>Кроме</w:t>
      </w:r>
      <w:r w:rsidRPr="00CA7863">
        <w:rPr>
          <w:spacing w:val="1"/>
        </w:rPr>
        <w:t xml:space="preserve"> </w:t>
      </w:r>
      <w:r w:rsidRPr="00CA7863">
        <w:t>индивидуального</w:t>
      </w:r>
      <w:r w:rsidRPr="00CA7863">
        <w:rPr>
          <w:spacing w:val="1"/>
        </w:rPr>
        <w:t xml:space="preserve"> </w:t>
      </w:r>
      <w:r w:rsidRPr="00CA7863">
        <w:t>портфолио</w:t>
      </w:r>
      <w:r w:rsidRPr="00CA7863">
        <w:rPr>
          <w:spacing w:val="1"/>
        </w:rPr>
        <w:t xml:space="preserve"> </w:t>
      </w:r>
      <w:r w:rsidRPr="00CA7863">
        <w:t>возможно</w:t>
      </w:r>
      <w:r w:rsidRPr="00CA7863">
        <w:rPr>
          <w:spacing w:val="-2"/>
        </w:rPr>
        <w:t xml:space="preserve"> </w:t>
      </w:r>
      <w:r w:rsidRPr="00CA7863">
        <w:t>ведение портфолио класса.</w:t>
      </w:r>
    </w:p>
    <w:p w:rsidR="00CA7863" w:rsidRPr="00CA7863" w:rsidRDefault="00CA7863" w:rsidP="00CA7863">
      <w:pPr>
        <w:pStyle w:val="a4"/>
        <w:ind w:left="0" w:firstLine="720"/>
      </w:pPr>
      <w:r w:rsidRPr="00CA7863">
        <w:t>Рейтинг — размещение обучающихся или групп в последовательности,</w:t>
      </w:r>
      <w:r w:rsidRPr="00CA7863">
        <w:rPr>
          <w:spacing w:val="-67"/>
        </w:rPr>
        <w:t xml:space="preserve"> </w:t>
      </w:r>
      <w:r w:rsidRPr="00CA7863">
        <w:t>определяемой</w:t>
      </w:r>
      <w:r w:rsidRPr="00CA7863">
        <w:rPr>
          <w:spacing w:val="-1"/>
        </w:rPr>
        <w:t xml:space="preserve"> </w:t>
      </w:r>
      <w:r w:rsidRPr="00CA7863">
        <w:t>их</w:t>
      </w:r>
      <w:r w:rsidRPr="00CA7863">
        <w:rPr>
          <w:spacing w:val="-1"/>
        </w:rPr>
        <w:t xml:space="preserve"> </w:t>
      </w:r>
      <w:r w:rsidRPr="00CA7863">
        <w:t>успешностью,</w:t>
      </w:r>
      <w:r w:rsidRPr="00CA7863">
        <w:rPr>
          <w:spacing w:val="-1"/>
        </w:rPr>
        <w:t xml:space="preserve"> </w:t>
      </w:r>
      <w:r w:rsidRPr="00CA7863">
        <w:t>достижениями</w:t>
      </w:r>
      <w:r w:rsidRPr="00CA7863">
        <w:rPr>
          <w:spacing w:val="-1"/>
        </w:rPr>
        <w:t xml:space="preserve"> </w:t>
      </w:r>
      <w:r w:rsidRPr="00CA7863">
        <w:t>в</w:t>
      </w:r>
      <w:r w:rsidRPr="00CA7863">
        <w:rPr>
          <w:spacing w:val="-2"/>
        </w:rPr>
        <w:t xml:space="preserve"> </w:t>
      </w:r>
      <w:r w:rsidRPr="00CA7863">
        <w:t>чем-либо.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Благотворительная</w:t>
      </w:r>
      <w:r w:rsidRPr="00CA7863">
        <w:rPr>
          <w:spacing w:val="1"/>
        </w:rPr>
        <w:t xml:space="preserve"> </w:t>
      </w:r>
      <w:r w:rsidRPr="00CA7863">
        <w:t>поддержка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1"/>
        </w:rPr>
        <w:t xml:space="preserve"> </w:t>
      </w:r>
      <w:r w:rsidRPr="00CA7863">
        <w:t>групп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(классов и др.) может заключаться в материальной поддержке проведения в</w:t>
      </w:r>
      <w:r w:rsidRPr="00CA7863">
        <w:rPr>
          <w:spacing w:val="1"/>
        </w:rPr>
        <w:t xml:space="preserve"> </w:t>
      </w:r>
      <w:r w:rsidRPr="00CA7863">
        <w:lastRenderedPageBreak/>
        <w:t>школе</w:t>
      </w:r>
      <w:r w:rsidRPr="00CA7863">
        <w:rPr>
          <w:spacing w:val="1"/>
        </w:rPr>
        <w:t xml:space="preserve"> </w:t>
      </w:r>
      <w:r w:rsidRPr="00CA7863">
        <w:t>воспитательных</w:t>
      </w:r>
      <w:r w:rsidRPr="00CA7863">
        <w:rPr>
          <w:spacing w:val="1"/>
        </w:rPr>
        <w:t xml:space="preserve"> </w:t>
      </w:r>
      <w:r w:rsidRPr="00CA7863">
        <w:t>дел,</w:t>
      </w:r>
      <w:r w:rsidRPr="00CA7863">
        <w:rPr>
          <w:spacing w:val="1"/>
        </w:rPr>
        <w:t xml:space="preserve"> </w:t>
      </w:r>
      <w:r w:rsidRPr="00CA7863">
        <w:t>мероприятий,</w:t>
      </w:r>
      <w:r w:rsidRPr="00CA7863">
        <w:rPr>
          <w:spacing w:val="1"/>
        </w:rPr>
        <w:t xml:space="preserve"> </w:t>
      </w:r>
      <w:r w:rsidRPr="00CA7863">
        <w:t>проведения</w:t>
      </w:r>
      <w:r w:rsidRPr="00CA7863">
        <w:rPr>
          <w:spacing w:val="1"/>
        </w:rPr>
        <w:t xml:space="preserve"> </w:t>
      </w:r>
      <w:r w:rsidRPr="00CA7863">
        <w:t>внешкольных</w:t>
      </w:r>
      <w:r w:rsidRPr="00CA7863">
        <w:rPr>
          <w:spacing w:val="1"/>
        </w:rPr>
        <w:t xml:space="preserve"> </w:t>
      </w:r>
      <w:r w:rsidRPr="00CA7863">
        <w:t>мероприятий,</w:t>
      </w:r>
      <w:r w:rsidRPr="00CA7863">
        <w:rPr>
          <w:spacing w:val="1"/>
        </w:rPr>
        <w:t xml:space="preserve"> </w:t>
      </w:r>
      <w:r w:rsidRPr="00CA7863">
        <w:t>различных</w:t>
      </w:r>
      <w:r w:rsidRPr="00CA7863">
        <w:rPr>
          <w:spacing w:val="1"/>
        </w:rPr>
        <w:t xml:space="preserve"> </w:t>
      </w:r>
      <w:r w:rsidRPr="00CA7863">
        <w:t>форм</w:t>
      </w:r>
      <w:r w:rsidRPr="00CA7863">
        <w:rPr>
          <w:spacing w:val="1"/>
        </w:rPr>
        <w:t xml:space="preserve"> </w:t>
      </w:r>
      <w:r w:rsidRPr="00CA7863">
        <w:t>совместной</w:t>
      </w:r>
      <w:r w:rsidRPr="00CA7863">
        <w:rPr>
          <w:spacing w:val="1"/>
        </w:rPr>
        <w:t xml:space="preserve"> </w:t>
      </w:r>
      <w:r w:rsidRPr="00CA7863">
        <w:t>деятельности</w:t>
      </w:r>
      <w:r w:rsidRPr="00CA7863">
        <w:rPr>
          <w:spacing w:val="1"/>
        </w:rPr>
        <w:t xml:space="preserve"> </w:t>
      </w:r>
      <w:r w:rsidRPr="00CA7863">
        <w:t>воспитательной</w:t>
      </w:r>
      <w:r w:rsidRPr="00CA7863">
        <w:rPr>
          <w:spacing w:val="1"/>
        </w:rPr>
        <w:t xml:space="preserve"> </w:t>
      </w:r>
      <w:r w:rsidRPr="00CA7863">
        <w:t>направленности,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индивидуальной</w:t>
      </w:r>
      <w:r w:rsidRPr="00CA7863">
        <w:rPr>
          <w:spacing w:val="1"/>
        </w:rPr>
        <w:t xml:space="preserve"> </w:t>
      </w:r>
      <w:r w:rsidRPr="00CA7863">
        <w:t>поддержке</w:t>
      </w:r>
      <w:r w:rsidRPr="00CA7863">
        <w:rPr>
          <w:spacing w:val="1"/>
        </w:rPr>
        <w:t xml:space="preserve"> </w:t>
      </w:r>
      <w:r w:rsidRPr="00CA7863">
        <w:t>нуждающихся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помощи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-1"/>
        </w:rPr>
        <w:t xml:space="preserve"> </w:t>
      </w:r>
      <w:r w:rsidRPr="00CA7863">
        <w:t>семей, педагогических</w:t>
      </w:r>
      <w:r w:rsidRPr="00CA7863">
        <w:rPr>
          <w:spacing w:val="-2"/>
        </w:rPr>
        <w:t xml:space="preserve"> </w:t>
      </w:r>
      <w:r w:rsidRPr="00CA7863">
        <w:t>работников.</w:t>
      </w:r>
    </w:p>
    <w:p w:rsidR="00CA7863" w:rsidRPr="00CA7863" w:rsidRDefault="00CA7863" w:rsidP="00CA7863">
      <w:pPr>
        <w:pStyle w:val="a4"/>
        <w:ind w:left="0" w:firstLine="720"/>
      </w:pPr>
      <w:r w:rsidRPr="00CA7863">
        <w:t>Благотворительная</w:t>
      </w:r>
      <w:r w:rsidRPr="00CA7863">
        <w:rPr>
          <w:spacing w:val="1"/>
        </w:rPr>
        <w:t xml:space="preserve"> </w:t>
      </w:r>
      <w:r w:rsidRPr="00CA7863">
        <w:t>поддержка</w:t>
      </w:r>
      <w:r w:rsidRPr="00CA7863">
        <w:rPr>
          <w:spacing w:val="1"/>
        </w:rPr>
        <w:t xml:space="preserve"> </w:t>
      </w:r>
      <w:r w:rsidRPr="00CA7863">
        <w:t>обучающихся,</w:t>
      </w:r>
      <w:r w:rsidRPr="00CA7863">
        <w:rPr>
          <w:spacing w:val="1"/>
        </w:rPr>
        <w:t xml:space="preserve"> </w:t>
      </w:r>
      <w:r w:rsidRPr="00CA7863">
        <w:t>групп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(классов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др.)</w:t>
      </w:r>
      <w:r w:rsidRPr="00CA7863">
        <w:rPr>
          <w:spacing w:val="1"/>
        </w:rPr>
        <w:t xml:space="preserve"> </w:t>
      </w:r>
      <w:r w:rsidRPr="00CA7863">
        <w:t>производится</w:t>
      </w:r>
      <w:r w:rsidRPr="00CA7863">
        <w:rPr>
          <w:spacing w:val="1"/>
        </w:rPr>
        <w:t xml:space="preserve"> </w:t>
      </w:r>
      <w:r w:rsidRPr="00CA7863">
        <w:t>посредством</w:t>
      </w:r>
      <w:r w:rsidRPr="00CA7863">
        <w:rPr>
          <w:spacing w:val="1"/>
        </w:rPr>
        <w:t xml:space="preserve"> </w:t>
      </w:r>
      <w:r w:rsidRPr="00CA7863">
        <w:t>участия</w:t>
      </w:r>
      <w:r w:rsidRPr="00CA7863">
        <w:rPr>
          <w:spacing w:val="1"/>
        </w:rPr>
        <w:t xml:space="preserve"> </w:t>
      </w:r>
      <w:r w:rsidRPr="00CA7863">
        <w:t>обучающихся</w:t>
      </w:r>
      <w:r w:rsidRPr="00CA7863">
        <w:rPr>
          <w:spacing w:val="1"/>
        </w:rPr>
        <w:t xml:space="preserve"> </w:t>
      </w:r>
      <w:r w:rsidRPr="00CA7863">
        <w:t>и</w:t>
      </w:r>
      <w:r w:rsidRPr="00CA7863">
        <w:rPr>
          <w:spacing w:val="1"/>
        </w:rPr>
        <w:t xml:space="preserve"> </w:t>
      </w:r>
      <w:r w:rsidRPr="00CA7863">
        <w:t>их</w:t>
      </w:r>
      <w:r w:rsidRPr="00CA7863">
        <w:rPr>
          <w:spacing w:val="1"/>
        </w:rPr>
        <w:t xml:space="preserve"> </w:t>
      </w:r>
      <w:r w:rsidRPr="00CA7863">
        <w:t>родителей</w:t>
      </w:r>
      <w:r w:rsidRPr="00CA7863">
        <w:rPr>
          <w:spacing w:val="1"/>
        </w:rPr>
        <w:t xml:space="preserve"> </w:t>
      </w:r>
      <w:r w:rsidRPr="00CA7863">
        <w:t>(законных</w:t>
      </w:r>
      <w:r w:rsidRPr="00CA7863">
        <w:rPr>
          <w:spacing w:val="1"/>
        </w:rPr>
        <w:t xml:space="preserve"> </w:t>
      </w:r>
      <w:r w:rsidRPr="00CA7863">
        <w:t>представителей)</w:t>
      </w:r>
      <w:r w:rsidRPr="00CA7863">
        <w:rPr>
          <w:spacing w:val="1"/>
        </w:rPr>
        <w:t xml:space="preserve"> </w:t>
      </w:r>
      <w:r w:rsidRPr="00CA7863">
        <w:t>в</w:t>
      </w:r>
      <w:r w:rsidRPr="00CA7863">
        <w:rPr>
          <w:spacing w:val="1"/>
        </w:rPr>
        <w:t xml:space="preserve"> </w:t>
      </w:r>
      <w:r w:rsidRPr="00CA7863">
        <w:t>экологических</w:t>
      </w:r>
      <w:r w:rsidRPr="00CA7863">
        <w:rPr>
          <w:spacing w:val="1"/>
        </w:rPr>
        <w:t xml:space="preserve"> </w:t>
      </w:r>
      <w:r w:rsidRPr="00CA7863">
        <w:t>акциях</w:t>
      </w:r>
      <w:r w:rsidRPr="00CA7863">
        <w:rPr>
          <w:spacing w:val="1"/>
        </w:rPr>
        <w:t xml:space="preserve"> </w:t>
      </w:r>
      <w:r w:rsidRPr="00CA7863">
        <w:t>по</w:t>
      </w:r>
      <w:r w:rsidRPr="00CA7863">
        <w:rPr>
          <w:spacing w:val="1"/>
        </w:rPr>
        <w:t xml:space="preserve"> </w:t>
      </w:r>
      <w:r w:rsidRPr="00CA7863">
        <w:t>сбору</w:t>
      </w:r>
      <w:r w:rsidRPr="00CA7863">
        <w:rPr>
          <w:spacing w:val="1"/>
        </w:rPr>
        <w:t xml:space="preserve"> </w:t>
      </w:r>
      <w:r w:rsidRPr="00CA7863">
        <w:t>макулатуры.</w:t>
      </w:r>
    </w:p>
    <w:p w:rsidR="00CA4999" w:rsidRDefault="002E5F35" w:rsidP="000418D9">
      <w:pPr>
        <w:pStyle w:val="2"/>
        <w:numPr>
          <w:ilvl w:val="1"/>
          <w:numId w:val="38"/>
        </w:numPr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воспитательного процесса.</w:t>
      </w:r>
      <w:bookmarkEnd w:id="24"/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bCs/>
          <w:color w:val="000000"/>
          <w:sz w:val="28"/>
          <w:szCs w:val="28"/>
        </w:rPr>
        <w:t xml:space="preserve">Анализ воспитательного процесса в </w:t>
      </w:r>
      <w:r w:rsidR="00036C07">
        <w:rPr>
          <w:bCs/>
          <w:color w:val="000000"/>
          <w:sz w:val="28"/>
          <w:szCs w:val="28"/>
        </w:rPr>
        <w:t xml:space="preserve"> </w:t>
      </w:r>
      <w:r w:rsidR="00036C07" w:rsidRPr="00036C07">
        <w:rPr>
          <w:color w:val="000000"/>
          <w:sz w:val="28"/>
          <w:szCs w:val="28"/>
        </w:rPr>
        <w:t>МБОУ «Актабанская СОШ имени Героя Российской Федерации Жумабая Нурбаевича Раизова»</w:t>
      </w:r>
      <w:r w:rsidR="00036C07">
        <w:rPr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103934" w:rsidRPr="00103934" w:rsidRDefault="00103934" w:rsidP="000418D9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103934" w:rsidRPr="00103934" w:rsidRDefault="00103934" w:rsidP="000418D9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103934" w:rsidRPr="00103934" w:rsidRDefault="00103934" w:rsidP="000418D9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103934" w:rsidRPr="00103934" w:rsidRDefault="00103934" w:rsidP="000418D9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103934" w:rsidRPr="00103934" w:rsidRDefault="00103934" w:rsidP="00103934">
      <w:pPr>
        <w:jc w:val="both"/>
        <w:rPr>
          <w:color w:val="000000"/>
          <w:sz w:val="28"/>
          <w:szCs w:val="28"/>
        </w:rPr>
      </w:pPr>
      <w:r w:rsidRPr="00103934">
        <w:rPr>
          <w:b/>
          <w:bCs/>
          <w:color w:val="000000"/>
          <w:sz w:val="28"/>
          <w:szCs w:val="28"/>
        </w:rPr>
        <w:lastRenderedPageBreak/>
        <w:t>Основные направления анализа воспитательного процесса</w:t>
      </w:r>
    </w:p>
    <w:p w:rsidR="00103934" w:rsidRPr="00103934" w:rsidRDefault="00103934" w:rsidP="000418D9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103934" w:rsidRPr="00103934" w:rsidRDefault="00103934" w:rsidP="000418D9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103934" w:rsidRPr="00103934" w:rsidRDefault="00103934" w:rsidP="000418D9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103934" w:rsidRPr="00103934" w:rsidRDefault="00103934" w:rsidP="000418D9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103934" w:rsidRPr="00103934" w:rsidRDefault="00103934" w:rsidP="000418D9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103934" w:rsidRPr="00103934" w:rsidRDefault="00103934" w:rsidP="00737C9B">
      <w:pPr>
        <w:ind w:firstLine="72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урочной деятельности;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внеурочной деятельности обучающихся;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внешкольных мероприятий;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lastRenderedPageBreak/>
        <w:t>создания и поддержки предметно-пространственной среды;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взаимодействия с родительским сообществом;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ученического самоуправления;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профилактике и безопасности;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деятельности по профориентации обучающихся;</w:t>
      </w:r>
    </w:p>
    <w:p w:rsidR="00103934" w:rsidRPr="00103934" w:rsidRDefault="00103934" w:rsidP="000418D9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>школьного музея.</w:t>
      </w:r>
    </w:p>
    <w:p w:rsidR="00103934" w:rsidRPr="00103934" w:rsidRDefault="00103934" w:rsidP="003918A1">
      <w:pPr>
        <w:jc w:val="both"/>
        <w:rPr>
          <w:color w:val="000000"/>
          <w:sz w:val="28"/>
          <w:szCs w:val="28"/>
        </w:rPr>
      </w:pPr>
      <w:r w:rsidRPr="00103934">
        <w:rPr>
          <w:color w:val="000000"/>
          <w:sz w:val="28"/>
          <w:szCs w:val="28"/>
        </w:rPr>
        <w:t xml:space="preserve">Итогом самоанализа воспитательной работы </w:t>
      </w:r>
      <w:r w:rsidR="00036C07">
        <w:rPr>
          <w:color w:val="000000"/>
          <w:sz w:val="28"/>
          <w:szCs w:val="28"/>
        </w:rPr>
        <w:t xml:space="preserve"> </w:t>
      </w:r>
      <w:r w:rsidR="00036C07" w:rsidRPr="00036C07">
        <w:rPr>
          <w:color w:val="000000"/>
          <w:sz w:val="28"/>
          <w:szCs w:val="28"/>
        </w:rPr>
        <w:t>МБОУ «Актабанская СОШ имени Героя Российской Федерации Жумабая Нурбаевича Раизова»</w:t>
      </w:r>
      <w:r w:rsidR="00417377" w:rsidRPr="004E62A6">
        <w:rPr>
          <w:color w:val="000000"/>
          <w:sz w:val="28"/>
          <w:szCs w:val="28"/>
        </w:rPr>
        <w:t xml:space="preserve"> </w:t>
      </w:r>
      <w:r w:rsidRPr="00103934">
        <w:rPr>
          <w:color w:val="000000"/>
          <w:sz w:val="28"/>
          <w:szCs w:val="28"/>
        </w:rPr>
        <w:t>будет перечень выявленных проблем, которые не удалось решить педагоги</w:t>
      </w:r>
      <w:r>
        <w:rPr>
          <w:color w:val="000000"/>
          <w:sz w:val="28"/>
          <w:szCs w:val="28"/>
        </w:rPr>
        <w:t>ческому коллективу школы в 2024-20</w:t>
      </w:r>
      <w:r w:rsidRPr="00103934">
        <w:rPr>
          <w:color w:val="000000"/>
          <w:sz w:val="28"/>
          <w:szCs w:val="28"/>
        </w:rPr>
        <w:t>25 учебном году. Эти проблемы следует учесть при планировани</w:t>
      </w:r>
      <w:r>
        <w:rPr>
          <w:color w:val="000000"/>
          <w:sz w:val="28"/>
          <w:szCs w:val="28"/>
        </w:rPr>
        <w:t>и воспитательной работы на 2025-20</w:t>
      </w:r>
      <w:r w:rsidRPr="00103934">
        <w:rPr>
          <w:color w:val="000000"/>
          <w:sz w:val="28"/>
          <w:szCs w:val="28"/>
        </w:rPr>
        <w:t>26 учебный год.</w:t>
      </w:r>
    </w:p>
    <w:p w:rsidR="00103934" w:rsidRDefault="00103934" w:rsidP="00737C9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:rsidR="008A1B74" w:rsidRDefault="008A1B74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CA4999" w:rsidRDefault="00CA4999" w:rsidP="000818C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CA4999" w:rsidSect="0095376C">
      <w:footerReference w:type="default" r:id="rId10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E9" w:rsidRDefault="00C574E9">
      <w:r>
        <w:separator/>
      </w:r>
    </w:p>
  </w:endnote>
  <w:endnote w:type="continuationSeparator" w:id="0">
    <w:p w:rsidR="00C574E9" w:rsidRDefault="00C5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D6B" w:rsidRDefault="00196D6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3A9C">
      <w:rPr>
        <w:noProof/>
        <w:color w:val="000000"/>
      </w:rPr>
      <w:t>4</w:t>
    </w:r>
    <w:r>
      <w:rPr>
        <w:color w:val="000000"/>
      </w:rPr>
      <w:fldChar w:fldCharType="end"/>
    </w:r>
  </w:p>
  <w:p w:rsidR="00196D6B" w:rsidRDefault="00196D6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E9" w:rsidRDefault="00C574E9">
      <w:r>
        <w:separator/>
      </w:r>
    </w:p>
  </w:footnote>
  <w:footnote w:type="continuationSeparator" w:id="0">
    <w:p w:rsidR="00C574E9" w:rsidRDefault="00C5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12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13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AC78AA"/>
    <w:multiLevelType w:val="hybridMultilevel"/>
    <w:tmpl w:val="E786A076"/>
    <w:lvl w:ilvl="0" w:tplc="80688EA4">
      <w:numFmt w:val="bullet"/>
      <w:lvlText w:val=""/>
      <w:lvlJc w:val="left"/>
      <w:pPr>
        <w:ind w:left="540" w:hanging="35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EE42FA">
      <w:numFmt w:val="bullet"/>
      <w:lvlText w:val="•"/>
      <w:lvlJc w:val="left"/>
      <w:pPr>
        <w:ind w:left="1560" w:hanging="355"/>
      </w:pPr>
      <w:rPr>
        <w:rFonts w:hint="default"/>
        <w:lang w:val="ru-RU" w:eastAsia="en-US" w:bidi="ar-SA"/>
      </w:rPr>
    </w:lvl>
    <w:lvl w:ilvl="2" w:tplc="DE8C247C">
      <w:numFmt w:val="bullet"/>
      <w:lvlText w:val="•"/>
      <w:lvlJc w:val="left"/>
      <w:pPr>
        <w:ind w:left="2580" w:hanging="355"/>
      </w:pPr>
      <w:rPr>
        <w:rFonts w:hint="default"/>
        <w:lang w:val="ru-RU" w:eastAsia="en-US" w:bidi="ar-SA"/>
      </w:rPr>
    </w:lvl>
    <w:lvl w:ilvl="3" w:tplc="F4CCC842"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4" w:tplc="0028414C">
      <w:numFmt w:val="bullet"/>
      <w:lvlText w:val="•"/>
      <w:lvlJc w:val="left"/>
      <w:pPr>
        <w:ind w:left="4620" w:hanging="355"/>
      </w:pPr>
      <w:rPr>
        <w:rFonts w:hint="default"/>
        <w:lang w:val="ru-RU" w:eastAsia="en-US" w:bidi="ar-SA"/>
      </w:rPr>
    </w:lvl>
    <w:lvl w:ilvl="5" w:tplc="88BACE8E">
      <w:numFmt w:val="bullet"/>
      <w:lvlText w:val="•"/>
      <w:lvlJc w:val="left"/>
      <w:pPr>
        <w:ind w:left="5640" w:hanging="355"/>
      </w:pPr>
      <w:rPr>
        <w:rFonts w:hint="default"/>
        <w:lang w:val="ru-RU" w:eastAsia="en-US" w:bidi="ar-SA"/>
      </w:rPr>
    </w:lvl>
    <w:lvl w:ilvl="6" w:tplc="CE4029B2">
      <w:numFmt w:val="bullet"/>
      <w:lvlText w:val="•"/>
      <w:lvlJc w:val="left"/>
      <w:pPr>
        <w:ind w:left="6660" w:hanging="355"/>
      </w:pPr>
      <w:rPr>
        <w:rFonts w:hint="default"/>
        <w:lang w:val="ru-RU" w:eastAsia="en-US" w:bidi="ar-SA"/>
      </w:rPr>
    </w:lvl>
    <w:lvl w:ilvl="7" w:tplc="E8745628">
      <w:numFmt w:val="bullet"/>
      <w:lvlText w:val="•"/>
      <w:lvlJc w:val="left"/>
      <w:pPr>
        <w:ind w:left="7680" w:hanging="355"/>
      </w:pPr>
      <w:rPr>
        <w:rFonts w:hint="default"/>
        <w:lang w:val="ru-RU" w:eastAsia="en-US" w:bidi="ar-SA"/>
      </w:rPr>
    </w:lvl>
    <w:lvl w:ilvl="8" w:tplc="9100381A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</w:abstractNum>
  <w:abstractNum w:abstractNumId="15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06410D"/>
    <w:multiLevelType w:val="hybridMultilevel"/>
    <w:tmpl w:val="AC20B58A"/>
    <w:lvl w:ilvl="0" w:tplc="E886EFE0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1BEE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C2DE4912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CFF43BA0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22EFEE8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968AC4AE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C038AE1E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45A680B0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3CD65268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17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F4A43"/>
    <w:multiLevelType w:val="hybridMultilevel"/>
    <w:tmpl w:val="4A38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557B2B"/>
    <w:multiLevelType w:val="multilevel"/>
    <w:tmpl w:val="0506FD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1">
    <w:nsid w:val="32341FDD"/>
    <w:multiLevelType w:val="hybridMultilevel"/>
    <w:tmpl w:val="1E900512"/>
    <w:lvl w:ilvl="0" w:tplc="F3A49102">
      <w:numFmt w:val="bullet"/>
      <w:lvlText w:val=""/>
      <w:lvlJc w:val="left"/>
      <w:pPr>
        <w:ind w:left="54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E1A6624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F9D05126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96DE26C8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230837FA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DB84D7BC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ED62460C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C42E96F8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15BAC5B2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22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24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F525C5"/>
    <w:multiLevelType w:val="hybridMultilevel"/>
    <w:tmpl w:val="71903B8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4">
    <w:nsid w:val="65FF38EE"/>
    <w:multiLevelType w:val="hybridMultilevel"/>
    <w:tmpl w:val="61F0C5B0"/>
    <w:lvl w:ilvl="0" w:tplc="7D464CC4">
      <w:numFmt w:val="bullet"/>
      <w:lvlText w:val="–"/>
      <w:lvlJc w:val="left"/>
      <w:pPr>
        <w:ind w:left="54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024B70">
      <w:numFmt w:val="bullet"/>
      <w:lvlText w:val="•"/>
      <w:lvlJc w:val="left"/>
      <w:pPr>
        <w:ind w:left="1560" w:hanging="285"/>
      </w:pPr>
      <w:rPr>
        <w:rFonts w:hint="default"/>
        <w:lang w:val="ru-RU" w:eastAsia="en-US" w:bidi="ar-SA"/>
      </w:rPr>
    </w:lvl>
    <w:lvl w:ilvl="2" w:tplc="9892A260">
      <w:numFmt w:val="bullet"/>
      <w:lvlText w:val="•"/>
      <w:lvlJc w:val="left"/>
      <w:pPr>
        <w:ind w:left="2580" w:hanging="285"/>
      </w:pPr>
      <w:rPr>
        <w:rFonts w:hint="default"/>
        <w:lang w:val="ru-RU" w:eastAsia="en-US" w:bidi="ar-SA"/>
      </w:rPr>
    </w:lvl>
    <w:lvl w:ilvl="3" w:tplc="A6BE6254">
      <w:numFmt w:val="bullet"/>
      <w:lvlText w:val="•"/>
      <w:lvlJc w:val="left"/>
      <w:pPr>
        <w:ind w:left="3600" w:hanging="285"/>
      </w:pPr>
      <w:rPr>
        <w:rFonts w:hint="default"/>
        <w:lang w:val="ru-RU" w:eastAsia="en-US" w:bidi="ar-SA"/>
      </w:rPr>
    </w:lvl>
    <w:lvl w:ilvl="4" w:tplc="97CE5694">
      <w:numFmt w:val="bullet"/>
      <w:lvlText w:val="•"/>
      <w:lvlJc w:val="left"/>
      <w:pPr>
        <w:ind w:left="4620" w:hanging="285"/>
      </w:pPr>
      <w:rPr>
        <w:rFonts w:hint="default"/>
        <w:lang w:val="ru-RU" w:eastAsia="en-US" w:bidi="ar-SA"/>
      </w:rPr>
    </w:lvl>
    <w:lvl w:ilvl="5" w:tplc="E9C6D344"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 w:tplc="61300C16">
      <w:numFmt w:val="bullet"/>
      <w:lvlText w:val="•"/>
      <w:lvlJc w:val="left"/>
      <w:pPr>
        <w:ind w:left="6660" w:hanging="285"/>
      </w:pPr>
      <w:rPr>
        <w:rFonts w:hint="default"/>
        <w:lang w:val="ru-RU" w:eastAsia="en-US" w:bidi="ar-SA"/>
      </w:rPr>
    </w:lvl>
    <w:lvl w:ilvl="7" w:tplc="16842C20">
      <w:numFmt w:val="bullet"/>
      <w:lvlText w:val="•"/>
      <w:lvlJc w:val="left"/>
      <w:pPr>
        <w:ind w:left="7680" w:hanging="285"/>
      </w:pPr>
      <w:rPr>
        <w:rFonts w:hint="default"/>
        <w:lang w:val="ru-RU" w:eastAsia="en-US" w:bidi="ar-SA"/>
      </w:rPr>
    </w:lvl>
    <w:lvl w:ilvl="8" w:tplc="556EDD24">
      <w:numFmt w:val="bullet"/>
      <w:lvlText w:val="•"/>
      <w:lvlJc w:val="left"/>
      <w:pPr>
        <w:ind w:left="8700" w:hanging="285"/>
      </w:pPr>
      <w:rPr>
        <w:rFonts w:hint="default"/>
        <w:lang w:val="ru-RU" w:eastAsia="en-US" w:bidi="ar-SA"/>
      </w:rPr>
    </w:lvl>
  </w:abstractNum>
  <w:abstractNum w:abstractNumId="35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37"/>
  </w:num>
  <w:num w:numId="7">
    <w:abstractNumId w:val="36"/>
  </w:num>
  <w:num w:numId="8">
    <w:abstractNumId w:val="3"/>
  </w:num>
  <w:num w:numId="9">
    <w:abstractNumId w:val="29"/>
  </w:num>
  <w:num w:numId="10">
    <w:abstractNumId w:val="26"/>
  </w:num>
  <w:num w:numId="11">
    <w:abstractNumId w:val="31"/>
  </w:num>
  <w:num w:numId="12">
    <w:abstractNumId w:val="32"/>
  </w:num>
  <w:num w:numId="13">
    <w:abstractNumId w:val="13"/>
  </w:num>
  <w:num w:numId="14">
    <w:abstractNumId w:val="28"/>
  </w:num>
  <w:num w:numId="15">
    <w:abstractNumId w:val="24"/>
  </w:num>
  <w:num w:numId="16">
    <w:abstractNumId w:val="18"/>
  </w:num>
  <w:num w:numId="17">
    <w:abstractNumId w:val="7"/>
  </w:num>
  <w:num w:numId="18">
    <w:abstractNumId w:val="38"/>
  </w:num>
  <w:num w:numId="19">
    <w:abstractNumId w:val="22"/>
  </w:num>
  <w:num w:numId="20">
    <w:abstractNumId w:val="6"/>
  </w:num>
  <w:num w:numId="21">
    <w:abstractNumId w:val="1"/>
  </w:num>
  <w:num w:numId="22">
    <w:abstractNumId w:val="35"/>
  </w:num>
  <w:num w:numId="23">
    <w:abstractNumId w:val="10"/>
  </w:num>
  <w:num w:numId="24">
    <w:abstractNumId w:val="30"/>
  </w:num>
  <w:num w:numId="25">
    <w:abstractNumId w:val="15"/>
  </w:num>
  <w:num w:numId="26">
    <w:abstractNumId w:val="25"/>
  </w:num>
  <w:num w:numId="27">
    <w:abstractNumId w:val="39"/>
  </w:num>
  <w:num w:numId="28">
    <w:abstractNumId w:val="2"/>
  </w:num>
  <w:num w:numId="29">
    <w:abstractNumId w:val="27"/>
  </w:num>
  <w:num w:numId="30">
    <w:abstractNumId w:val="0"/>
  </w:num>
  <w:num w:numId="31">
    <w:abstractNumId w:val="11"/>
  </w:num>
  <w:num w:numId="32">
    <w:abstractNumId w:val="16"/>
  </w:num>
  <w:num w:numId="33">
    <w:abstractNumId w:val="12"/>
  </w:num>
  <w:num w:numId="34">
    <w:abstractNumId w:val="34"/>
  </w:num>
  <w:num w:numId="35">
    <w:abstractNumId w:val="14"/>
  </w:num>
  <w:num w:numId="36">
    <w:abstractNumId w:val="23"/>
  </w:num>
  <w:num w:numId="37">
    <w:abstractNumId w:val="21"/>
  </w:num>
  <w:num w:numId="38">
    <w:abstractNumId w:val="20"/>
  </w:num>
  <w:num w:numId="39">
    <w:abstractNumId w:val="33"/>
  </w:num>
  <w:num w:numId="40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99"/>
    <w:rsid w:val="00013FA7"/>
    <w:rsid w:val="00021CC5"/>
    <w:rsid w:val="00036C07"/>
    <w:rsid w:val="000418D9"/>
    <w:rsid w:val="00063E69"/>
    <w:rsid w:val="000818CF"/>
    <w:rsid w:val="00085FD6"/>
    <w:rsid w:val="000B09B4"/>
    <w:rsid w:val="000B5167"/>
    <w:rsid w:val="000F13D3"/>
    <w:rsid w:val="000F2AC8"/>
    <w:rsid w:val="000F7687"/>
    <w:rsid w:val="000F7CC2"/>
    <w:rsid w:val="00103934"/>
    <w:rsid w:val="0010434F"/>
    <w:rsid w:val="001157D0"/>
    <w:rsid w:val="00126F44"/>
    <w:rsid w:val="00135258"/>
    <w:rsid w:val="00143D43"/>
    <w:rsid w:val="0014641A"/>
    <w:rsid w:val="00157E32"/>
    <w:rsid w:val="001934D5"/>
    <w:rsid w:val="00196D6B"/>
    <w:rsid w:val="001D0F9A"/>
    <w:rsid w:val="002362B2"/>
    <w:rsid w:val="00240E17"/>
    <w:rsid w:val="002476C4"/>
    <w:rsid w:val="002556CF"/>
    <w:rsid w:val="00286470"/>
    <w:rsid w:val="00290B3D"/>
    <w:rsid w:val="002D20F5"/>
    <w:rsid w:val="002E5F35"/>
    <w:rsid w:val="003011ED"/>
    <w:rsid w:val="00302DD6"/>
    <w:rsid w:val="00341644"/>
    <w:rsid w:val="003463F6"/>
    <w:rsid w:val="003645CE"/>
    <w:rsid w:val="003918A1"/>
    <w:rsid w:val="00394E36"/>
    <w:rsid w:val="003A3A9C"/>
    <w:rsid w:val="003A6981"/>
    <w:rsid w:val="003B6613"/>
    <w:rsid w:val="003C5CD5"/>
    <w:rsid w:val="003F1F6D"/>
    <w:rsid w:val="00417377"/>
    <w:rsid w:val="00451C86"/>
    <w:rsid w:val="004725EB"/>
    <w:rsid w:val="0047446A"/>
    <w:rsid w:val="00491435"/>
    <w:rsid w:val="004B032B"/>
    <w:rsid w:val="004B1541"/>
    <w:rsid w:val="004E62A6"/>
    <w:rsid w:val="004F7DE3"/>
    <w:rsid w:val="00574B8A"/>
    <w:rsid w:val="005868C5"/>
    <w:rsid w:val="00590D36"/>
    <w:rsid w:val="0059205D"/>
    <w:rsid w:val="005A0777"/>
    <w:rsid w:val="005A7AF2"/>
    <w:rsid w:val="005E2C01"/>
    <w:rsid w:val="005F4D7A"/>
    <w:rsid w:val="00612CE9"/>
    <w:rsid w:val="0061393B"/>
    <w:rsid w:val="006240F1"/>
    <w:rsid w:val="00634A4F"/>
    <w:rsid w:val="0065555A"/>
    <w:rsid w:val="006724CB"/>
    <w:rsid w:val="00684A8C"/>
    <w:rsid w:val="006A6893"/>
    <w:rsid w:val="006B5B6D"/>
    <w:rsid w:val="006C4BCA"/>
    <w:rsid w:val="006F4474"/>
    <w:rsid w:val="006F60EA"/>
    <w:rsid w:val="00737C9B"/>
    <w:rsid w:val="00771D9C"/>
    <w:rsid w:val="00773926"/>
    <w:rsid w:val="00791B91"/>
    <w:rsid w:val="007A3829"/>
    <w:rsid w:val="007C3C85"/>
    <w:rsid w:val="007E2558"/>
    <w:rsid w:val="007E3BB6"/>
    <w:rsid w:val="007F16EB"/>
    <w:rsid w:val="007F3E45"/>
    <w:rsid w:val="00877397"/>
    <w:rsid w:val="008842CD"/>
    <w:rsid w:val="008A1B74"/>
    <w:rsid w:val="008A6344"/>
    <w:rsid w:val="008A6EA0"/>
    <w:rsid w:val="008C6670"/>
    <w:rsid w:val="008E6724"/>
    <w:rsid w:val="008F219D"/>
    <w:rsid w:val="008F21ED"/>
    <w:rsid w:val="00912674"/>
    <w:rsid w:val="009370D8"/>
    <w:rsid w:val="00943F12"/>
    <w:rsid w:val="0095376C"/>
    <w:rsid w:val="0096152B"/>
    <w:rsid w:val="009740D6"/>
    <w:rsid w:val="00992B7A"/>
    <w:rsid w:val="009A1315"/>
    <w:rsid w:val="009B1C02"/>
    <w:rsid w:val="009B5197"/>
    <w:rsid w:val="00A01FEF"/>
    <w:rsid w:val="00A11E13"/>
    <w:rsid w:val="00A2022B"/>
    <w:rsid w:val="00A85312"/>
    <w:rsid w:val="00AB11A0"/>
    <w:rsid w:val="00AD2C57"/>
    <w:rsid w:val="00AE1CD8"/>
    <w:rsid w:val="00AF443E"/>
    <w:rsid w:val="00B21BF5"/>
    <w:rsid w:val="00B8001B"/>
    <w:rsid w:val="00B900DD"/>
    <w:rsid w:val="00BA5F6F"/>
    <w:rsid w:val="00BB0C23"/>
    <w:rsid w:val="00BC5559"/>
    <w:rsid w:val="00BE7EAB"/>
    <w:rsid w:val="00C5442B"/>
    <w:rsid w:val="00C574E9"/>
    <w:rsid w:val="00C7303B"/>
    <w:rsid w:val="00C9781A"/>
    <w:rsid w:val="00CA4999"/>
    <w:rsid w:val="00CA7863"/>
    <w:rsid w:val="00CB17FB"/>
    <w:rsid w:val="00CB5951"/>
    <w:rsid w:val="00CC22A2"/>
    <w:rsid w:val="00CC3EB8"/>
    <w:rsid w:val="00CF763E"/>
    <w:rsid w:val="00D13029"/>
    <w:rsid w:val="00D134C0"/>
    <w:rsid w:val="00D52F99"/>
    <w:rsid w:val="00D71071"/>
    <w:rsid w:val="00D92029"/>
    <w:rsid w:val="00DA7056"/>
    <w:rsid w:val="00DB0D90"/>
    <w:rsid w:val="00DC606C"/>
    <w:rsid w:val="00DE61A6"/>
    <w:rsid w:val="00E06041"/>
    <w:rsid w:val="00E13472"/>
    <w:rsid w:val="00E31939"/>
    <w:rsid w:val="00E326DA"/>
    <w:rsid w:val="00E645A4"/>
    <w:rsid w:val="00E918D7"/>
    <w:rsid w:val="00EA436A"/>
    <w:rsid w:val="00EE3479"/>
    <w:rsid w:val="00EF21EF"/>
    <w:rsid w:val="00F01BBC"/>
    <w:rsid w:val="00F32CD9"/>
    <w:rsid w:val="00F569BE"/>
    <w:rsid w:val="00F76370"/>
    <w:rsid w:val="00F8533D"/>
    <w:rsid w:val="00F96276"/>
    <w:rsid w:val="00FA46D4"/>
    <w:rsid w:val="00FC4E0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69952-6264-48FB-8445-A8B4C4C9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376C"/>
  </w:style>
  <w:style w:type="paragraph" w:styleId="1">
    <w:name w:val="heading 1"/>
    <w:basedOn w:val="a"/>
    <w:uiPriority w:val="1"/>
    <w:qFormat/>
    <w:rsid w:val="0095376C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953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53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53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53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53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95376C"/>
    <w:pPr>
      <w:spacing w:before="63"/>
      <w:ind w:left="1187" w:right="1178"/>
      <w:jc w:val="center"/>
    </w:pPr>
    <w:rPr>
      <w:sz w:val="32"/>
      <w:szCs w:val="32"/>
    </w:rPr>
  </w:style>
  <w:style w:type="table" w:customStyle="1" w:styleId="TableNormal0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5376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537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95376C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uiPriority w:val="1"/>
    <w:qFormat/>
    <w:rsid w:val="0095376C"/>
    <w:pPr>
      <w:ind w:left="222" w:firstLine="707"/>
      <w:jc w:val="both"/>
    </w:pPr>
    <w:rPr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95376C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76C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191BA5"/>
    <w:pPr>
      <w:adjustRightInd w:val="0"/>
    </w:pPr>
    <w:rPr>
      <w:rFonts w:eastAsiaTheme="minorEastAsia"/>
      <w:sz w:val="24"/>
      <w:szCs w:val="24"/>
    </w:rPr>
  </w:style>
  <w:style w:type="paragraph" w:styleId="af4">
    <w:name w:val="Normal (Web)"/>
    <w:basedOn w:val="a"/>
    <w:uiPriority w:val="99"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6">
    <w:name w:val="Subtitle"/>
    <w:basedOn w:val="a"/>
    <w:next w:val="a"/>
    <w:rsid w:val="009537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95376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95376C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f2">
    <w:name w:val="FollowedHyperlink"/>
    <w:basedOn w:val="a0"/>
    <w:uiPriority w:val="99"/>
    <w:semiHidden/>
    <w:unhideWhenUsed/>
    <w:rsid w:val="00CF763E"/>
    <w:rPr>
      <w:color w:val="800080" w:themeColor="followedHyperlink"/>
      <w:u w:val="single"/>
    </w:rPr>
  </w:style>
  <w:style w:type="character" w:customStyle="1" w:styleId="20">
    <w:name w:val="Основной текст (2)_"/>
    <w:basedOn w:val="a0"/>
    <w:link w:val="21"/>
    <w:rsid w:val="001D0F9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D0F9A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ff3">
    <w:name w:val="TOC Heading"/>
    <w:basedOn w:val="1"/>
    <w:next w:val="a"/>
    <w:uiPriority w:val="39"/>
    <w:unhideWhenUsed/>
    <w:qFormat/>
    <w:rsid w:val="00684A8C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684A8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1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5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7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8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59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74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5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7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60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0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44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52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7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7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C0E7C2-82A8-4407-BB62-78FE5964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12274</Words>
  <Characters>69966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актабан</cp:lastModifiedBy>
  <cp:revision>42</cp:revision>
  <cp:lastPrinted>2024-09-20T09:13:00Z</cp:lastPrinted>
  <dcterms:created xsi:type="dcterms:W3CDTF">2024-07-30T13:44:00Z</dcterms:created>
  <dcterms:modified xsi:type="dcterms:W3CDTF">2024-09-20T09:33:00Z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