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A" w:rsidRDefault="00A630FA">
      <w:pPr>
        <w:spacing w:after="0"/>
        <w:ind w:left="120"/>
        <w:rPr>
          <w:lang w:val="ru-RU"/>
        </w:rPr>
      </w:pPr>
      <w:bookmarkStart w:id="0" w:name="block-19409216"/>
    </w:p>
    <w:p w:rsidR="00124D6F" w:rsidRDefault="00124D6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60515" cy="9155151"/>
            <wp:effectExtent l="19050" t="0" r="6985" b="0"/>
            <wp:docPr id="1" name="Рисунок 1" descr="C:\Users\admin\Pictures\2024-09-27 русский язык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7 русский язык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6F" w:rsidRDefault="00124D6F">
      <w:pPr>
        <w:spacing w:after="0"/>
        <w:ind w:left="120"/>
        <w:rPr>
          <w:lang w:val="ru-RU"/>
        </w:rPr>
      </w:pP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9409215"/>
      <w:bookmarkEnd w:id="0"/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30FA" w:rsidRPr="0055617A" w:rsidRDefault="007947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630FA" w:rsidRPr="0055617A" w:rsidRDefault="007947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30FA" w:rsidRPr="0055617A" w:rsidRDefault="007947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30FA" w:rsidRPr="0055617A" w:rsidRDefault="007947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30FA" w:rsidRPr="0055617A" w:rsidRDefault="007947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630FA" w:rsidRPr="0055617A" w:rsidRDefault="00A630FA">
      <w:pPr>
        <w:rPr>
          <w:rFonts w:ascii="Times New Roman" w:hAnsi="Times New Roman" w:cs="Times New Roman"/>
          <w:sz w:val="24"/>
          <w:szCs w:val="24"/>
          <w:lang w:val="ru-RU"/>
        </w:rPr>
        <w:sectPr w:rsidR="00A630FA" w:rsidRPr="0055617A" w:rsidSect="005F6012">
          <w:pgSz w:w="11906" w:h="16383"/>
          <w:pgMar w:top="567" w:right="850" w:bottom="568" w:left="567" w:header="720" w:footer="720" w:gutter="0"/>
          <w:cols w:space="720"/>
        </w:sectPr>
      </w:pP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409219"/>
      <w:bookmarkEnd w:id="1"/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5617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5561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5561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5561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Качественная характеристика звука: гласный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5561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ударением), ча, ща, чу, щу; сочетания чк, чн (повторение правил правописания, изученных в 1 классе).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55617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55617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личными местоимениями;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630FA" w:rsidRPr="0055617A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D61C8E" w:rsidRPr="0055617A">
        <w:rPr>
          <w:rFonts w:ascii="Times New Roman" w:hAnsi="Times New Roman" w:cs="Times New Roman"/>
          <w:sz w:val="24"/>
          <w:szCs w:val="24"/>
        </w:rPr>
        <w:fldChar w:fldCharType="begin"/>
      </w:r>
      <w:r w:rsidR="00A630FA" w:rsidRPr="0055617A">
        <w:rPr>
          <w:rFonts w:ascii="Times New Roman" w:hAnsi="Times New Roman" w:cs="Times New Roman"/>
          <w:sz w:val="24"/>
          <w:szCs w:val="24"/>
        </w:rPr>
        <w:instrText>HYPERLINK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https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workprogram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edsoo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ru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templates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l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ftn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h</w:instrText>
      </w:r>
      <w:r w:rsidR="00D61C8E" w:rsidRPr="0055617A">
        <w:rPr>
          <w:rFonts w:ascii="Times New Roman" w:hAnsi="Times New Roman" w:cs="Times New Roman"/>
          <w:sz w:val="24"/>
          <w:szCs w:val="24"/>
        </w:rPr>
        <w:fldChar w:fldCharType="separate"/>
      </w:r>
      <w:r w:rsidRPr="0055617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D61C8E" w:rsidRPr="0055617A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561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5617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630FA" w:rsidRPr="0055617A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630FA" w:rsidRPr="0055617A" w:rsidRDefault="00D61C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947A6" w:rsidRPr="0055617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947A6"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630FA" w:rsidRPr="0055617A" w:rsidRDefault="00D61C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7947A6" w:rsidRPr="0055617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947A6"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630FA" w:rsidRPr="0055617A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55617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630FA" w:rsidRPr="0055617A" w:rsidRDefault="00D61C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17A">
        <w:rPr>
          <w:rFonts w:ascii="Times New Roman" w:hAnsi="Times New Roman" w:cs="Times New Roman"/>
          <w:sz w:val="24"/>
          <w:szCs w:val="24"/>
        </w:rPr>
        <w:fldChar w:fldCharType="begin"/>
      </w:r>
      <w:r w:rsidR="00A630FA" w:rsidRPr="0055617A">
        <w:rPr>
          <w:rFonts w:ascii="Times New Roman" w:hAnsi="Times New Roman" w:cs="Times New Roman"/>
          <w:sz w:val="24"/>
          <w:szCs w:val="24"/>
        </w:rPr>
        <w:instrText>HYPERLINK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https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workprogram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edsoo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ru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templates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l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ftnref</w:instrText>
      </w:r>
      <w:r w:rsidR="00A630FA" w:rsidRPr="0055617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A630FA" w:rsidRPr="0055617A">
        <w:rPr>
          <w:rFonts w:ascii="Times New Roman" w:hAnsi="Times New Roman" w:cs="Times New Roman"/>
          <w:sz w:val="24"/>
          <w:szCs w:val="24"/>
        </w:rPr>
        <w:instrText>h</w:instrText>
      </w:r>
      <w:r w:rsidRPr="0055617A">
        <w:rPr>
          <w:rFonts w:ascii="Times New Roman" w:hAnsi="Times New Roman" w:cs="Times New Roman"/>
          <w:sz w:val="24"/>
          <w:szCs w:val="24"/>
        </w:rPr>
        <w:fldChar w:fldCharType="separate"/>
      </w:r>
      <w:r w:rsidR="007947A6" w:rsidRPr="0055617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55617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7947A6" w:rsidRPr="00556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630FA" w:rsidRPr="005F6012" w:rsidRDefault="00A630FA">
      <w:pPr>
        <w:rPr>
          <w:lang w:val="ru-RU"/>
        </w:rPr>
        <w:sectPr w:rsidR="00A630FA" w:rsidRPr="005F6012" w:rsidSect="005F6012">
          <w:pgSz w:w="11906" w:h="16383"/>
          <w:pgMar w:top="426" w:right="850" w:bottom="709" w:left="709" w:header="720" w:footer="720" w:gutter="0"/>
          <w:cols w:space="720"/>
        </w:sect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409217"/>
      <w:bookmarkEnd w:id="2"/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30FA" w:rsidRPr="00707B88" w:rsidRDefault="007947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30FA" w:rsidRPr="00707B88" w:rsidRDefault="007947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30FA" w:rsidRPr="00707B88" w:rsidRDefault="007947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630FA" w:rsidRPr="00707B88" w:rsidRDefault="007947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30FA" w:rsidRPr="00707B88" w:rsidRDefault="007947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30FA" w:rsidRPr="00707B88" w:rsidRDefault="007947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30FA" w:rsidRPr="00707B88" w:rsidRDefault="007947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30FA" w:rsidRPr="00707B88" w:rsidRDefault="007947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30FA" w:rsidRPr="00707B88" w:rsidRDefault="007947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630FA" w:rsidRPr="00707B88" w:rsidRDefault="007947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707B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0FA" w:rsidRPr="00707B88" w:rsidRDefault="007947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30FA" w:rsidRPr="00707B88" w:rsidRDefault="007947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630FA" w:rsidRPr="00707B88" w:rsidRDefault="007947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630FA" w:rsidRPr="00707B88" w:rsidRDefault="007947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6012" w:rsidRPr="00707B88" w:rsidRDefault="007947A6" w:rsidP="005F6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30FA" w:rsidRPr="00707B88" w:rsidRDefault="007947A6" w:rsidP="005F6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30FA" w:rsidRPr="00707B88" w:rsidRDefault="007947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30FA" w:rsidRPr="00707B88" w:rsidRDefault="007947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630FA" w:rsidRPr="00707B88" w:rsidRDefault="007947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630FA" w:rsidRPr="00707B88" w:rsidRDefault="007947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630FA" w:rsidRPr="00707B88" w:rsidRDefault="007947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630FA" w:rsidRPr="00707B88" w:rsidRDefault="007947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630FA" w:rsidRPr="00707B88" w:rsidRDefault="007947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630FA" w:rsidRPr="00707B88" w:rsidRDefault="007947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630FA" w:rsidRPr="00707B88" w:rsidRDefault="007947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630FA" w:rsidRPr="00707B88" w:rsidRDefault="007947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30FA" w:rsidRPr="00707B88" w:rsidRDefault="007947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30FA" w:rsidRPr="00707B88" w:rsidRDefault="007947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30FA" w:rsidRPr="00707B88" w:rsidRDefault="007947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30FA" w:rsidRPr="00707B88" w:rsidRDefault="007947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630FA" w:rsidRPr="00707B88" w:rsidRDefault="007947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630FA" w:rsidRPr="00707B88" w:rsidRDefault="007947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630FA" w:rsidRPr="00707B88" w:rsidRDefault="007947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предложения), содержащие приглашение, просьбу, извинение, благодарность, отказ, с использованием норм речевого этикета;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630FA" w:rsidRPr="00707B88" w:rsidRDefault="007947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630FA" w:rsidRPr="00707B88" w:rsidRDefault="00A630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30FA" w:rsidRPr="00707B88" w:rsidRDefault="007947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B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630FA" w:rsidRPr="00707B88" w:rsidRDefault="007947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630FA" w:rsidRPr="005F6012" w:rsidRDefault="00A630FA">
      <w:pPr>
        <w:rPr>
          <w:lang w:val="ru-RU"/>
        </w:rPr>
        <w:sectPr w:rsidR="00A630FA" w:rsidRPr="005F6012" w:rsidSect="005F6012">
          <w:pgSz w:w="11906" w:h="16383"/>
          <w:pgMar w:top="426" w:right="850" w:bottom="567" w:left="567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bookmarkStart w:id="6" w:name="block-194092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A630FA" w:rsidRPr="00863E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1.Обучение грамоте</w:t>
            </w: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2.Систематический курс</w:t>
            </w: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A630FA" w:rsidRPr="00863E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A630FA" w:rsidRPr="00863E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A630FA" w:rsidRPr="00863E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630FA" w:rsidRPr="00903B3C" w:rsidRDefault="007947A6">
      <w:pPr>
        <w:spacing w:after="0"/>
        <w:ind w:left="120"/>
        <w:rPr>
          <w:lang w:val="ru-RU"/>
        </w:rPr>
      </w:pPr>
      <w:bookmarkStart w:id="7" w:name="block-19409221"/>
      <w:bookmarkEnd w:id="6"/>
      <w:r w:rsidRPr="005F6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УЧЕБНИКИ «АЗБУКА» (АВТОРЫ В.Г.ГОРЕЦКИЙ И ДР.), «РУССКИЙ ЯЗЫК. 1-4 КЛАСС. </w:t>
      </w:r>
      <w:r w:rsidRPr="00903B3C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A630FA" w:rsidRDefault="007947A6">
      <w:pPr>
        <w:spacing w:after="0"/>
        <w:ind w:left="120"/>
      </w:pPr>
      <w:r w:rsidRPr="00903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5"/>
        <w:gridCol w:w="4602"/>
        <w:gridCol w:w="1138"/>
        <w:gridCol w:w="1841"/>
        <w:gridCol w:w="1910"/>
        <w:gridCol w:w="1423"/>
        <w:gridCol w:w="2193"/>
      </w:tblGrid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863E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863E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EB48A5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7947A6"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863EF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EB48A5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7947A6"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29.09.2023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26.10.2023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30.11.2023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29.12.2023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31.01.2024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29.02.2024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 общения. Диалог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Слово как единица языка. Значение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алгоритма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21.03.2024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Общее представление о родственных словах. </w:t>
            </w: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Объяснительное письмо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27.04.2024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гласных после </w:t>
            </w: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28.05.2024 </w:t>
            </w:r>
          </w:p>
        </w:tc>
        <w:tc>
          <w:tcPr>
            <w:tcW w:w="2193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863EFD" w:rsidTr="00EB48A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863EFD" w:rsidRDefault="007947A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616" w:type="dxa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863EFD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5F6012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4674"/>
        <w:gridCol w:w="1125"/>
        <w:gridCol w:w="1841"/>
        <w:gridCol w:w="1910"/>
        <w:gridCol w:w="1347"/>
        <w:gridCol w:w="2221"/>
      </w:tblGrid>
      <w:tr w:rsidR="00A630FA" w:rsidRPr="00585A96" w:rsidTr="00585A96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A630FA" w:rsidRPr="00585A96" w:rsidTr="00585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85A96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85A96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FA" w:rsidRPr="00585A96" w:rsidRDefault="007947A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630FA" w:rsidRPr="00585A96" w:rsidRDefault="00A630FA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85A96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85A96" w:rsidRDefault="00A630FA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речь и наш язык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Диалогическая форма речи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текста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мысль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 текста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Последовательность частей текста (абзацев). Абзац.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 строка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Корректирование текстов с нарушенным порядком предложений.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как единица языка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и слово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Восклицательные и невосклицательные предложения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становление связи слов в предложении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Предложение: систематизация знаний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его значение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 слова в словаре и тексте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 в тексте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использованием антонимов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аботаем с толковым словарем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знаний по разделу «Лексика»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Корень как часть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Корень как общая часть родственных слов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Корень слова: обобщение знаний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Окончание как изменяемая часть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Приставка как часть слова (наблюдение)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суффиксов и приставок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слова: систематизация знаний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слова: обобщение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Перенос слов по слогам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Перенос слов по слогам: закрепление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онетика: различаем звуки и буквы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Единообразное написание гласных в корне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Непроверяемые гласные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жанром поздравления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мягкого знака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онетика: учимся характеризовать звуки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алгоритма списывания текста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Сочетания чк, чн, чт, щн, нч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составление текста по рисунку на тему "День рождения"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Учимся писать буквы гласных и согласных в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текста. Словарный диктант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существительное: значение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Употребление прописной и строчной буквы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изменение по числам имен существительных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Составление текста на тему пословицы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Текст-повествование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текстов-повествований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азвитие речи: учимся сочинять текст-повествование.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Тренинг. Отработка темы "Глагол"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прилагательное как часть речи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прилагательное: значение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орфология: роль имён прилагательных в тексте.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Текст-описание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текстов-описаний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азвитие речи: учимся сочинять текст-описание.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текста-описания натюрморта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азвитие речи: составление текста по рисунку с включением в него диалога.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Текст-рассуждение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текстов-рассуждений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Предлог. Отличие предлогов от приставок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речи: обобщение. Тренинг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орфология: части речи. 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Тренинг. Отработка темы "Предлоги"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речи: систематизация знаний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роль имён существительных в тексте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роль глаголов в тексте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проверочная работа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61801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рфография: отработка орфограмм, вызывающих трудности. </w:t>
            </w:r>
            <w:r w:rsidR="00585A9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проверочная работа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61801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585A96"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585A9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96" w:rsidRPr="00585A96" w:rsidTr="00585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96" w:rsidRPr="00585A96" w:rsidRDefault="00585A96" w:rsidP="00903B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561801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60"/>
      </w:tblGrid>
      <w:tr w:rsidR="00A630FA" w:rsidRPr="005618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8423038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8423682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8423826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8428268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8423682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84248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84252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интаксис: отработка темы. Простое и сложное предложение (общее представление). 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6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168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708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843157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844369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Однокоренные (родственные) слова; признаки однокоренных (родственных)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8421468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842009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84202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8420644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7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8420842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8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84209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8423272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8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8421800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8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8421238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8426080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110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842163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Однокоренные слова и формы одного и того же слова.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842163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Создание собственных текстов-описаний.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84300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8426238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Отработка правописания слов с удвоенными согласными.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0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Продолжаем учиться писать приставки: пишем приставки.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0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8424190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8430904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84276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842730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8422494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84228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8429906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842900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878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8430904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Наблюдение за правописанием безударных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758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Изменение имён прилагательных по падежам.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fbda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fea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8430332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8431746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843191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843233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843260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Использование личных местоимений для устранения неоправданных повторов в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8432768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843303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8433500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843337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8434072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8434784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8433924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орфология: отработка темы. 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A630FA" w:rsidRDefault="00794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053"/>
        <w:gridCol w:w="1250"/>
        <w:gridCol w:w="1591"/>
        <w:gridCol w:w="1649"/>
        <w:gridCol w:w="1179"/>
        <w:gridCol w:w="2660"/>
      </w:tblGrid>
      <w:tr w:rsidR="00A630FA" w:rsidRPr="005618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Текст: тема и основная мысль.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843565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843565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843585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9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843617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19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8443586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251244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8436034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Предложение и словосочетание: сходство и различие.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Учимся пересказывать: подробный письменный пересказ текста.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8441466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251244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8439018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842809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8439018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8445822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bfc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843876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8436656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8436818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84274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843698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844304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8443180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8443298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8437344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800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8437344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8437768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aabc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843760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5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afda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818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8438122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6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843966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caec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8438276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843617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843508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cefc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7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424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Раздельное написание личных местоимений с предлогами.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8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8435378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29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84354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844168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Мягкий знак после шипящих на конце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8440408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Личные окончания глаголов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844052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Способы определения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Отработка способов определения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8440732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844087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84400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Пишем сочинение-рассуждение на тему. </w:t>
            </w: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844179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8442078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25110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844219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орфология: Глагол. 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844157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8439306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84418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251956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84423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843639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84364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630FA" w:rsidRPr="00707B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561801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7947A6"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hyperlink r:id="rId329"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251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56180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A630FA" w:rsidRPr="00561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30FA" w:rsidRPr="00561801" w:rsidRDefault="007947A6" w:rsidP="005618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FA" w:rsidRPr="00561801" w:rsidRDefault="00A630FA" w:rsidP="005618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0FA" w:rsidRDefault="00A630FA">
      <w:pPr>
        <w:sectPr w:rsidR="00A630FA" w:rsidSect="00903B3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630FA" w:rsidRDefault="00A630FA">
      <w:pPr>
        <w:sectPr w:rsidR="00A6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B3C" w:rsidRDefault="007947A6" w:rsidP="00903B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9409220"/>
      <w:bookmarkEnd w:id="7"/>
      <w:r w:rsidRPr="005F60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</w:p>
    <w:p w:rsidR="00A630FA" w:rsidRPr="005F6012" w:rsidRDefault="007947A6" w:rsidP="00903B3C">
      <w:pPr>
        <w:spacing w:after="0"/>
        <w:ind w:left="120"/>
        <w:jc w:val="center"/>
        <w:rPr>
          <w:lang w:val="ru-RU"/>
        </w:rPr>
      </w:pPr>
      <w:r w:rsidRPr="005F601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A630FA" w:rsidRPr="005F6012" w:rsidRDefault="007947A6" w:rsidP="00903B3C">
      <w:pPr>
        <w:spacing w:after="0" w:line="240" w:lineRule="auto"/>
        <w:ind w:left="120"/>
        <w:jc w:val="center"/>
        <w:rPr>
          <w:lang w:val="ru-RU"/>
        </w:rPr>
      </w:pPr>
      <w:r w:rsidRPr="005F60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30FA" w:rsidRPr="0055617A" w:rsidRDefault="007947A6" w:rsidP="00903B3C">
      <w:pPr>
        <w:spacing w:after="0" w:line="240" w:lineRule="auto"/>
        <w:ind w:left="120"/>
        <w:jc w:val="center"/>
        <w:rPr>
          <w:lang w:val="ru-RU"/>
        </w:rPr>
      </w:pPr>
      <w:r w:rsidRPr="005F60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30FA" w:rsidRPr="0055617A" w:rsidRDefault="007947A6" w:rsidP="0055617A">
      <w:pPr>
        <w:spacing w:after="0" w:line="240" w:lineRule="auto"/>
        <w:ind w:left="120"/>
        <w:rPr>
          <w:sz w:val="24"/>
          <w:szCs w:val="24"/>
          <w:lang w:val="ru-RU"/>
        </w:rPr>
      </w:pPr>
      <w:r w:rsidRPr="005F6012">
        <w:rPr>
          <w:rFonts w:ascii="Times New Roman" w:hAnsi="Times New Roman"/>
          <w:color w:val="000000"/>
          <w:sz w:val="28"/>
          <w:lang w:val="ru-RU"/>
        </w:rPr>
        <w:t>​‌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• Азбука (в 2 частях), 1 класс/ Горецкий В.Г., Кирюшкин В.А., Виноградская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55617A">
        <w:rPr>
          <w:sz w:val="24"/>
          <w:szCs w:val="24"/>
          <w:lang w:val="ru-RU"/>
        </w:rPr>
        <w:br/>
      </w:r>
      <w:bookmarkStart w:id="9" w:name="38d304dc-3a0e-4920-9e36-0e61f39a7237"/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Рабочие тетради</w:t>
      </w:r>
      <w:bookmarkEnd w:id="9"/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630FA" w:rsidRPr="0055617A" w:rsidRDefault="007947A6" w:rsidP="0055617A">
      <w:pPr>
        <w:spacing w:after="0" w:line="240" w:lineRule="auto"/>
        <w:ind w:left="120"/>
        <w:rPr>
          <w:sz w:val="24"/>
          <w:szCs w:val="24"/>
          <w:lang w:val="ru-RU"/>
        </w:rPr>
      </w:pP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630FA" w:rsidRPr="0055617A" w:rsidRDefault="007947A6" w:rsidP="00903B3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5617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630FA" w:rsidRPr="0055617A" w:rsidRDefault="007947A6" w:rsidP="0055617A">
      <w:pPr>
        <w:spacing w:after="0" w:line="240" w:lineRule="auto"/>
        <w:ind w:left="120"/>
        <w:rPr>
          <w:sz w:val="24"/>
          <w:szCs w:val="24"/>
          <w:lang w:val="ru-RU"/>
        </w:rPr>
      </w:pP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2014г.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4 класс в 2-х частях. Москва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«Просвещение»,2023г.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4 класс в 2-х частях.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«Просвещение»,2023г.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Канакиной, В. Г. Горецкого. М.: ВАКО, 2014 г.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М.:АСТ Астрель,2014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словообразовательный, орфоэпический, фразеологизмов.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таблиц, постеров и картинок.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 и ЦОР: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katalog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iot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window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5617A">
        <w:rPr>
          <w:rFonts w:ascii="Times New Roman" w:hAnsi="Times New Roman"/>
          <w:color w:val="000000"/>
          <w:sz w:val="24"/>
          <w:szCs w:val="24"/>
        </w:rPr>
        <w:t>window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schoolcollection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sz w:val="24"/>
          <w:szCs w:val="24"/>
          <w:lang w:val="ru-RU"/>
        </w:rPr>
        <w:br/>
      </w:r>
      <w:bookmarkStart w:id="10" w:name="90a527ce-5992-48fa-934a-f9ebf19234e8"/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0"/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630FA" w:rsidRPr="0055617A" w:rsidRDefault="007947A6" w:rsidP="00903B3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561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630FA" w:rsidRPr="0055617A" w:rsidRDefault="007947A6" w:rsidP="0055617A">
      <w:pPr>
        <w:spacing w:after="0" w:line="240" w:lineRule="auto"/>
        <w:ind w:left="120"/>
        <w:rPr>
          <w:sz w:val="24"/>
          <w:szCs w:val="24"/>
          <w:lang w:val="ru-RU"/>
        </w:rPr>
      </w:pP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5617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mon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gov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gov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school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ndce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portalschool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ict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opennet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55617A">
        <w:rPr>
          <w:rFonts w:ascii="Times New Roman" w:hAnsi="Times New Roman"/>
          <w:color w:val="000000"/>
          <w:sz w:val="24"/>
          <w:szCs w:val="24"/>
        </w:rPr>
        <w:t>prosv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10. Сайт интернет-проекта "Копилка уроков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nsportal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rus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55617A">
        <w:rPr>
          <w:rFonts w:ascii="Times New Roman" w:hAnsi="Times New Roman"/>
          <w:color w:val="000000"/>
          <w:sz w:val="24"/>
          <w:szCs w:val="24"/>
        </w:rPr>
        <w:t>september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и электронная версия газеты «Русский язык» 1-4 кл.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art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september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14. Музыкальная коллекция Российского </w:t>
      </w:r>
      <w:r w:rsidRPr="0055617A">
        <w:rPr>
          <w:rFonts w:ascii="Times New Roman" w:hAnsi="Times New Roman"/>
          <w:color w:val="000000"/>
          <w:sz w:val="24"/>
          <w:szCs w:val="24"/>
        </w:rPr>
        <w:t>http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musik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edu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ru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55617A">
        <w:rPr>
          <w:sz w:val="24"/>
          <w:szCs w:val="24"/>
          <w:lang w:val="ru-RU"/>
        </w:rPr>
        <w:br/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55617A">
        <w:rPr>
          <w:rFonts w:ascii="Times New Roman" w:hAnsi="Times New Roman"/>
          <w:color w:val="000000"/>
          <w:sz w:val="24"/>
          <w:szCs w:val="24"/>
        </w:rPr>
        <w:t>www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nachalka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5617A">
        <w:rPr>
          <w:rFonts w:ascii="Times New Roman" w:hAnsi="Times New Roman"/>
          <w:color w:val="000000"/>
          <w:sz w:val="24"/>
          <w:szCs w:val="24"/>
        </w:rPr>
        <w:t>com</w:t>
      </w:r>
      <w:r w:rsidRPr="0055617A">
        <w:rPr>
          <w:sz w:val="24"/>
          <w:szCs w:val="24"/>
          <w:lang w:val="ru-RU"/>
        </w:rPr>
        <w:br/>
      </w:r>
      <w:bookmarkStart w:id="11" w:name="f6c4fe85-87f1-4037-9dc4-845745bb7b9d"/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1"/>
      <w:r w:rsidRPr="0055617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5617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8"/>
    <w:p w:rsidR="007947A6" w:rsidRPr="005F6012" w:rsidRDefault="007947A6">
      <w:pPr>
        <w:rPr>
          <w:lang w:val="ru-RU"/>
        </w:rPr>
      </w:pPr>
    </w:p>
    <w:sectPr w:rsidR="007947A6" w:rsidRPr="005F6012" w:rsidSect="00903B3C">
      <w:pgSz w:w="11907" w:h="16839" w:code="9"/>
      <w:pgMar w:top="709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D0E"/>
    <w:multiLevelType w:val="multilevel"/>
    <w:tmpl w:val="A634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97409"/>
    <w:multiLevelType w:val="multilevel"/>
    <w:tmpl w:val="B388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C06F9"/>
    <w:multiLevelType w:val="multilevel"/>
    <w:tmpl w:val="4864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F0526"/>
    <w:multiLevelType w:val="multilevel"/>
    <w:tmpl w:val="7CA6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C06C7"/>
    <w:multiLevelType w:val="multilevel"/>
    <w:tmpl w:val="5BD0D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4246D"/>
    <w:multiLevelType w:val="multilevel"/>
    <w:tmpl w:val="4510F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534CC"/>
    <w:multiLevelType w:val="multilevel"/>
    <w:tmpl w:val="72688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A5850"/>
    <w:multiLevelType w:val="multilevel"/>
    <w:tmpl w:val="5C9EB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4E0496"/>
    <w:multiLevelType w:val="multilevel"/>
    <w:tmpl w:val="3A12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E13C5"/>
    <w:multiLevelType w:val="multilevel"/>
    <w:tmpl w:val="62AAA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2E02CE"/>
    <w:multiLevelType w:val="multilevel"/>
    <w:tmpl w:val="8E76C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E6580"/>
    <w:multiLevelType w:val="multilevel"/>
    <w:tmpl w:val="61D8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0326D3"/>
    <w:multiLevelType w:val="multilevel"/>
    <w:tmpl w:val="32D0E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43BE7"/>
    <w:multiLevelType w:val="multilevel"/>
    <w:tmpl w:val="8A3E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24166"/>
    <w:multiLevelType w:val="multilevel"/>
    <w:tmpl w:val="3A58C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D16DE"/>
    <w:multiLevelType w:val="multilevel"/>
    <w:tmpl w:val="E234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4B5C79"/>
    <w:multiLevelType w:val="multilevel"/>
    <w:tmpl w:val="96D8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73F1E"/>
    <w:multiLevelType w:val="multilevel"/>
    <w:tmpl w:val="2166D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630FA"/>
    <w:rsid w:val="000E38E1"/>
    <w:rsid w:val="00124D6F"/>
    <w:rsid w:val="00255D6B"/>
    <w:rsid w:val="002A7814"/>
    <w:rsid w:val="004201BA"/>
    <w:rsid w:val="0055617A"/>
    <w:rsid w:val="00561801"/>
    <w:rsid w:val="00585A96"/>
    <w:rsid w:val="005F6012"/>
    <w:rsid w:val="00707B88"/>
    <w:rsid w:val="00740E93"/>
    <w:rsid w:val="007947A6"/>
    <w:rsid w:val="00863EFD"/>
    <w:rsid w:val="008D3C90"/>
    <w:rsid w:val="00903B3C"/>
    <w:rsid w:val="009A7D08"/>
    <w:rsid w:val="00A5572D"/>
    <w:rsid w:val="00A630FA"/>
    <w:rsid w:val="00D61C8E"/>
    <w:rsid w:val="00EB48A5"/>
    <w:rsid w:val="00E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0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1f4" TargetMode="External"/><Relationship Id="rId299" Type="http://schemas.openxmlformats.org/officeDocument/2006/relationships/hyperlink" Target="https://m.edsoo.ru/f844052a" TargetMode="External"/><Relationship Id="rId303" Type="http://schemas.openxmlformats.org/officeDocument/2006/relationships/hyperlink" Target="https://m.edsoo.ru/f8440a2a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2d40" TargetMode="External"/><Relationship Id="rId63" Type="http://schemas.openxmlformats.org/officeDocument/2006/relationships/hyperlink" Target="https://m.edsoo.ru/f8444bfc" TargetMode="External"/><Relationship Id="rId84" Type="http://schemas.openxmlformats.org/officeDocument/2006/relationships/hyperlink" Target="https://m.edsoo.ru/f8421238" TargetMode="External"/><Relationship Id="rId138" Type="http://schemas.openxmlformats.org/officeDocument/2006/relationships/hyperlink" Target="https://m.edsoo.ru/f842d682" TargetMode="External"/><Relationship Id="rId159" Type="http://schemas.openxmlformats.org/officeDocument/2006/relationships/hyperlink" Target="https://m.edsoo.ru/f843233a" TargetMode="External"/><Relationship Id="rId324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33e88" TargetMode="External"/><Relationship Id="rId191" Type="http://schemas.openxmlformats.org/officeDocument/2006/relationships/hyperlink" Target="https://m.edsoo.ru/f8437a56" TargetMode="External"/><Relationship Id="rId205" Type="http://schemas.openxmlformats.org/officeDocument/2006/relationships/hyperlink" Target="https://m.edsoo.ru/f8438e60" TargetMode="External"/><Relationship Id="rId226" Type="http://schemas.openxmlformats.org/officeDocument/2006/relationships/hyperlink" Target="https://m.edsoo.ru/f84274ee" TargetMode="External"/><Relationship Id="rId247" Type="http://schemas.openxmlformats.org/officeDocument/2006/relationships/hyperlink" Target="https://m.edsoo.ru/f843a2c4" TargetMode="External"/><Relationship Id="rId107" Type="http://schemas.openxmlformats.org/officeDocument/2006/relationships/hyperlink" Target="https://m.edsoo.ru/f84276d8" TargetMode="External"/><Relationship Id="rId268" Type="http://schemas.openxmlformats.org/officeDocument/2006/relationships/hyperlink" Target="https://m.edsoo.ru/f843caec" TargetMode="External"/><Relationship Id="rId289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48ca" TargetMode="External"/><Relationship Id="rId74" Type="http://schemas.openxmlformats.org/officeDocument/2006/relationships/hyperlink" Target="https://m.edsoo.ru/f841fe24" TargetMode="External"/><Relationship Id="rId128" Type="http://schemas.openxmlformats.org/officeDocument/2006/relationships/hyperlink" Target="https://m.edsoo.ru/f842bd28" TargetMode="External"/><Relationship Id="rId149" Type="http://schemas.openxmlformats.org/officeDocument/2006/relationships/hyperlink" Target="https://m.edsoo.ru/f842fa4a" TargetMode="External"/><Relationship Id="rId314" Type="http://schemas.openxmlformats.org/officeDocument/2006/relationships/hyperlink" Target="https://m.edsoo.ru/f84421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24ac" TargetMode="External"/><Relationship Id="rId181" Type="http://schemas.openxmlformats.org/officeDocument/2006/relationships/hyperlink" Target="https://m.edsoo.ru/f8425ea0" TargetMode="External"/><Relationship Id="rId216" Type="http://schemas.openxmlformats.org/officeDocument/2006/relationships/hyperlink" Target="https://m.edsoo.ru/f84448dc" TargetMode="External"/><Relationship Id="rId237" Type="http://schemas.openxmlformats.org/officeDocument/2006/relationships/hyperlink" Target="https://m.edsoo.ru/f8439a86" TargetMode="External"/><Relationship Id="rId258" Type="http://schemas.openxmlformats.org/officeDocument/2006/relationships/hyperlink" Target="https://m.edsoo.ru/f843ae9a" TargetMode="External"/><Relationship Id="rId279" Type="http://schemas.openxmlformats.org/officeDocument/2006/relationships/hyperlink" Target="https://m.edsoo.ru/f843d42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d40" TargetMode="External"/><Relationship Id="rId64" Type="http://schemas.openxmlformats.org/officeDocument/2006/relationships/hyperlink" Target="https://m.edsoo.ru/f841f168" TargetMode="External"/><Relationship Id="rId118" Type="http://schemas.openxmlformats.org/officeDocument/2006/relationships/hyperlink" Target="https://m.edsoo.ru/f8429906" TargetMode="External"/><Relationship Id="rId139" Type="http://schemas.openxmlformats.org/officeDocument/2006/relationships/hyperlink" Target="https://m.edsoo.ru/f842e56e" TargetMode="External"/><Relationship Id="rId290" Type="http://schemas.openxmlformats.org/officeDocument/2006/relationships/hyperlink" Target="https://m.edsoo.ru/f84354ea" TargetMode="External"/><Relationship Id="rId304" Type="http://schemas.openxmlformats.org/officeDocument/2006/relationships/hyperlink" Target="https://m.edsoo.ru/f84412f4" TargetMode="External"/><Relationship Id="rId325" Type="http://schemas.openxmlformats.org/officeDocument/2006/relationships/hyperlink" Target="https://m.edsoo.ru/f84423d4" TargetMode="External"/><Relationship Id="rId85" Type="http://schemas.openxmlformats.org/officeDocument/2006/relationships/hyperlink" Target="https://m.edsoo.ru/f8426080" TargetMode="External"/><Relationship Id="rId150" Type="http://schemas.openxmlformats.org/officeDocument/2006/relationships/hyperlink" Target="https://m.edsoo.ru/f842fea0" TargetMode="External"/><Relationship Id="rId171" Type="http://schemas.openxmlformats.org/officeDocument/2006/relationships/hyperlink" Target="https://m.edsoo.ru/f8434072" TargetMode="External"/><Relationship Id="rId192" Type="http://schemas.openxmlformats.org/officeDocument/2006/relationships/hyperlink" Target="https://m.edsoo.ru/f8443586" TargetMode="External"/><Relationship Id="rId206" Type="http://schemas.openxmlformats.org/officeDocument/2006/relationships/hyperlink" Target="https://m.edsoo.ru/f8439018" TargetMode="External"/><Relationship Id="rId227" Type="http://schemas.openxmlformats.org/officeDocument/2006/relationships/hyperlink" Target="https://m.edsoo.ru/f843698a" TargetMode="External"/><Relationship Id="rId248" Type="http://schemas.openxmlformats.org/officeDocument/2006/relationships/hyperlink" Target="https://m.edsoo.ru/f843a67a" TargetMode="External"/><Relationship Id="rId269" Type="http://schemas.openxmlformats.org/officeDocument/2006/relationships/hyperlink" Target="https://m.edsoo.ru/f843c42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7d36" TargetMode="External"/><Relationship Id="rId129" Type="http://schemas.openxmlformats.org/officeDocument/2006/relationships/hyperlink" Target="https://m.edsoo.ru/f842bf44" TargetMode="External"/><Relationship Id="rId280" Type="http://schemas.openxmlformats.org/officeDocument/2006/relationships/hyperlink" Target="https://m.edsoo.ru/f843d5a0" TargetMode="External"/><Relationship Id="rId315" Type="http://schemas.openxmlformats.org/officeDocument/2006/relationships/hyperlink" Target="https://m.edsoo.ru/f8442b90" TargetMode="External"/><Relationship Id="rId54" Type="http://schemas.openxmlformats.org/officeDocument/2006/relationships/hyperlink" Target="https://m.edsoo.ru/f8424a96" TargetMode="External"/><Relationship Id="rId75" Type="http://schemas.openxmlformats.org/officeDocument/2006/relationships/hyperlink" Target="https://m.edsoo.ru/f842009a" TargetMode="External"/><Relationship Id="rId96" Type="http://schemas.openxmlformats.org/officeDocument/2006/relationships/hyperlink" Target="https://m.edsoo.ru/f842da88" TargetMode="External"/><Relationship Id="rId140" Type="http://schemas.openxmlformats.org/officeDocument/2006/relationships/hyperlink" Target="https://m.edsoo.ru/f842d894" TargetMode="External"/><Relationship Id="rId161" Type="http://schemas.openxmlformats.org/officeDocument/2006/relationships/hyperlink" Target="https://m.edsoo.ru/f843260a" TargetMode="External"/><Relationship Id="rId182" Type="http://schemas.openxmlformats.org/officeDocument/2006/relationships/hyperlink" Target="https://m.edsoo.ru/f8434dd8" TargetMode="External"/><Relationship Id="rId217" Type="http://schemas.openxmlformats.org/officeDocument/2006/relationships/hyperlink" Target="https://m.edsoo.ru/f8444ad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9ff4" TargetMode="External"/><Relationship Id="rId259" Type="http://schemas.openxmlformats.org/officeDocument/2006/relationships/hyperlink" Target="https://m.edsoo.ru/f843afd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9cd0" TargetMode="External"/><Relationship Id="rId270" Type="http://schemas.openxmlformats.org/officeDocument/2006/relationships/hyperlink" Target="https://m.edsoo.ru/f843c42a" TargetMode="External"/><Relationship Id="rId291" Type="http://schemas.openxmlformats.org/officeDocument/2006/relationships/hyperlink" Target="https://m.edsoo.ru/f84422b2" TargetMode="External"/><Relationship Id="rId305" Type="http://schemas.openxmlformats.org/officeDocument/2006/relationships/hyperlink" Target="https://m.edsoo.ru/f843fb98" TargetMode="External"/><Relationship Id="rId326" Type="http://schemas.openxmlformats.org/officeDocument/2006/relationships/hyperlink" Target="https://m.edsoo.ru/f843639a" TargetMode="External"/><Relationship Id="rId44" Type="http://schemas.openxmlformats.org/officeDocument/2006/relationships/hyperlink" Target="https://m.edsoo.ru/f8423038" TargetMode="External"/><Relationship Id="rId65" Type="http://schemas.openxmlformats.org/officeDocument/2006/relationships/hyperlink" Target="https://m.edsoo.ru/f841f938" TargetMode="External"/><Relationship Id="rId86" Type="http://schemas.openxmlformats.org/officeDocument/2006/relationships/hyperlink" Target="https://m.edsoo.ru/f842c110" TargetMode="External"/><Relationship Id="rId130" Type="http://schemas.openxmlformats.org/officeDocument/2006/relationships/hyperlink" Target="https://m.edsoo.ru/f8428e2a" TargetMode="External"/><Relationship Id="rId151" Type="http://schemas.openxmlformats.org/officeDocument/2006/relationships/hyperlink" Target="https://m.edsoo.ru/f8430332" TargetMode="External"/><Relationship Id="rId172" Type="http://schemas.openxmlformats.org/officeDocument/2006/relationships/hyperlink" Target="https://m.edsoo.ru/f843422a" TargetMode="External"/><Relationship Id="rId193" Type="http://schemas.openxmlformats.org/officeDocument/2006/relationships/hyperlink" Target="https://m.edsoo.ru/f8443a04" TargetMode="External"/><Relationship Id="rId207" Type="http://schemas.openxmlformats.org/officeDocument/2006/relationships/hyperlink" Target="https://m.edsoo.ru/f8427ef8" TargetMode="External"/><Relationship Id="rId228" Type="http://schemas.openxmlformats.org/officeDocument/2006/relationships/hyperlink" Target="https://m.edsoo.ru/f8436b10" TargetMode="External"/><Relationship Id="rId249" Type="http://schemas.openxmlformats.org/officeDocument/2006/relationships/hyperlink" Target="https://m.edsoo.ru/f843a95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730e" TargetMode="External"/><Relationship Id="rId260" Type="http://schemas.openxmlformats.org/officeDocument/2006/relationships/hyperlink" Target="https://m.edsoo.ru/f843b818" TargetMode="External"/><Relationship Id="rId281" Type="http://schemas.openxmlformats.org/officeDocument/2006/relationships/hyperlink" Target="https://m.edsoo.ru/f84351f2" TargetMode="External"/><Relationship Id="rId316" Type="http://schemas.openxmlformats.org/officeDocument/2006/relationships/hyperlink" Target="https://m.edsoo.ru/f844157e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4d3e" TargetMode="External"/><Relationship Id="rId76" Type="http://schemas.openxmlformats.org/officeDocument/2006/relationships/hyperlink" Target="https://m.edsoo.ru/f8423f9c" TargetMode="External"/><Relationship Id="rId97" Type="http://schemas.openxmlformats.org/officeDocument/2006/relationships/hyperlink" Target="https://m.edsoo.ru/f842dcb8" TargetMode="External"/><Relationship Id="rId120" Type="http://schemas.openxmlformats.org/officeDocument/2006/relationships/hyperlink" Target="https://m.edsoo.ru/f8429adc" TargetMode="External"/><Relationship Id="rId141" Type="http://schemas.openxmlformats.org/officeDocument/2006/relationships/hyperlink" Target="https://m.edsoo.ru/f842e97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1b4" TargetMode="External"/><Relationship Id="rId183" Type="http://schemas.openxmlformats.org/officeDocument/2006/relationships/hyperlink" Target="https://m.edsoo.ru/f841ef10" TargetMode="External"/><Relationship Id="rId218" Type="http://schemas.openxmlformats.org/officeDocument/2006/relationships/hyperlink" Target="https://m.edsoo.ru/f8444bfc" TargetMode="External"/><Relationship Id="rId239" Type="http://schemas.openxmlformats.org/officeDocument/2006/relationships/hyperlink" Target="https://m.edsoo.ru/f8439e64" TargetMode="External"/><Relationship Id="rId250" Type="http://schemas.openxmlformats.org/officeDocument/2006/relationships/hyperlink" Target="https://m.edsoo.ru/f8437768" TargetMode="External"/><Relationship Id="rId271" Type="http://schemas.openxmlformats.org/officeDocument/2006/relationships/hyperlink" Target="https://m.edsoo.ru/f843f67a" TargetMode="External"/><Relationship Id="rId292" Type="http://schemas.openxmlformats.org/officeDocument/2006/relationships/hyperlink" Target="https://m.edsoo.ru/f8442dd4" TargetMode="External"/><Relationship Id="rId306" Type="http://schemas.openxmlformats.org/officeDocument/2006/relationships/hyperlink" Target="https://m.edsoo.ru/f843fcd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3038" TargetMode="External"/><Relationship Id="rId66" Type="http://schemas.openxmlformats.org/officeDocument/2006/relationships/hyperlink" Target="https://m.edsoo.ru/f841f50a" TargetMode="External"/><Relationship Id="rId87" Type="http://schemas.openxmlformats.org/officeDocument/2006/relationships/hyperlink" Target="https://m.edsoo.ru/f842163e" TargetMode="External"/><Relationship Id="rId110" Type="http://schemas.openxmlformats.org/officeDocument/2006/relationships/hyperlink" Target="https://m.edsoo.ru/f8424f28" TargetMode="External"/><Relationship Id="rId131" Type="http://schemas.openxmlformats.org/officeDocument/2006/relationships/hyperlink" Target="https://m.edsoo.ru/f842c32c" TargetMode="External"/><Relationship Id="rId327" Type="http://schemas.openxmlformats.org/officeDocument/2006/relationships/hyperlink" Target="https://m.edsoo.ru/f84364e4" TargetMode="External"/><Relationship Id="rId152" Type="http://schemas.openxmlformats.org/officeDocument/2006/relationships/hyperlink" Target="https://m.edsoo.ru/f8430ff8" TargetMode="External"/><Relationship Id="rId173" Type="http://schemas.openxmlformats.org/officeDocument/2006/relationships/hyperlink" Target="https://m.edsoo.ru/f84343e2" TargetMode="External"/><Relationship Id="rId194" Type="http://schemas.openxmlformats.org/officeDocument/2006/relationships/hyperlink" Target="https://m.edsoo.ru/f8435af8" TargetMode="External"/><Relationship Id="rId208" Type="http://schemas.openxmlformats.org/officeDocument/2006/relationships/hyperlink" Target="https://m.edsoo.ru/f842809c" TargetMode="External"/><Relationship Id="rId229" Type="http://schemas.openxmlformats.org/officeDocument/2006/relationships/hyperlink" Target="https://m.edsoo.ru/f8436caa" TargetMode="External"/><Relationship Id="rId240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8122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52c0" TargetMode="External"/><Relationship Id="rId77" Type="http://schemas.openxmlformats.org/officeDocument/2006/relationships/hyperlink" Target="https://m.edsoo.ru/f84202ac" TargetMode="External"/><Relationship Id="rId100" Type="http://schemas.openxmlformats.org/officeDocument/2006/relationships/hyperlink" Target="https://m.edsoo.ru/f842a6b2" TargetMode="External"/><Relationship Id="rId282" Type="http://schemas.openxmlformats.org/officeDocument/2006/relationships/hyperlink" Target="https://m.edsoo.ru/f843d6f4" TargetMode="External"/><Relationship Id="rId317" Type="http://schemas.openxmlformats.org/officeDocument/2006/relationships/hyperlink" Target="https://m.edsoo.ru/f8436e1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3682" TargetMode="External"/><Relationship Id="rId72" Type="http://schemas.openxmlformats.org/officeDocument/2006/relationships/hyperlink" Target="https://m.edsoo.ru/f8421468" TargetMode="External"/><Relationship Id="rId93" Type="http://schemas.openxmlformats.org/officeDocument/2006/relationships/hyperlink" Target="https://m.edsoo.ru/f8426238" TargetMode="External"/><Relationship Id="rId98" Type="http://schemas.openxmlformats.org/officeDocument/2006/relationships/hyperlink" Target="https://m.edsoo.ru/f842df92" TargetMode="External"/><Relationship Id="rId121" Type="http://schemas.openxmlformats.org/officeDocument/2006/relationships/hyperlink" Target="https://m.edsoo.ru/f842900a" TargetMode="External"/><Relationship Id="rId142" Type="http://schemas.openxmlformats.org/officeDocument/2006/relationships/hyperlink" Target="https://m.edsoo.ru/f842e758" TargetMode="External"/><Relationship Id="rId163" Type="http://schemas.openxmlformats.org/officeDocument/2006/relationships/hyperlink" Target="https://m.edsoo.ru/f8431fd4" TargetMode="External"/><Relationship Id="rId184" Type="http://schemas.openxmlformats.org/officeDocument/2006/relationships/hyperlink" Target="https://m.edsoo.ru/f8434f36" TargetMode="External"/><Relationship Id="rId189" Type="http://schemas.openxmlformats.org/officeDocument/2006/relationships/hyperlink" Target="https://m.edsoo.ru/f843585a" TargetMode="External"/><Relationship Id="rId219" Type="http://schemas.openxmlformats.org/officeDocument/2006/relationships/hyperlink" Target="https://m.edsoo.ru/f8444f3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445f8" TargetMode="External"/><Relationship Id="rId230" Type="http://schemas.openxmlformats.org/officeDocument/2006/relationships/hyperlink" Target="https://m.edsoo.ru/f8436ffc" TargetMode="External"/><Relationship Id="rId235" Type="http://schemas.openxmlformats.org/officeDocument/2006/relationships/hyperlink" Target="https://m.edsoo.ru/f8443180" TargetMode="External"/><Relationship Id="rId251" Type="http://schemas.openxmlformats.org/officeDocument/2006/relationships/hyperlink" Target="https://m.edsoo.ru/f8437c72" TargetMode="External"/><Relationship Id="rId256" Type="http://schemas.openxmlformats.org/officeDocument/2006/relationships/hyperlink" Target="https://m.edsoo.ru/f84401e2" TargetMode="External"/><Relationship Id="rId277" Type="http://schemas.openxmlformats.org/officeDocument/2006/relationships/hyperlink" Target="https://m.edsoo.ru/f843cefc" TargetMode="External"/><Relationship Id="rId29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1f35c" TargetMode="External"/><Relationship Id="rId116" Type="http://schemas.openxmlformats.org/officeDocument/2006/relationships/hyperlink" Target="https://m.edsoo.ru/f8429ec4" TargetMode="External"/><Relationship Id="rId137" Type="http://schemas.openxmlformats.org/officeDocument/2006/relationships/hyperlink" Target="https://m.edsoo.ru/f842e38e" TargetMode="External"/><Relationship Id="rId158" Type="http://schemas.openxmlformats.org/officeDocument/2006/relationships/hyperlink" Target="https://m.edsoo.ru/f8431b06" TargetMode="External"/><Relationship Id="rId272" Type="http://schemas.openxmlformats.org/officeDocument/2006/relationships/hyperlink" Target="https://m.edsoo.ru/f8438276" TargetMode="External"/><Relationship Id="rId293" Type="http://schemas.openxmlformats.org/officeDocument/2006/relationships/hyperlink" Target="https://m.edsoo.ru/f844168c" TargetMode="External"/><Relationship Id="rId302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00ac" TargetMode="External"/><Relationship Id="rId323" Type="http://schemas.openxmlformats.org/officeDocument/2006/relationships/hyperlink" Target="https://m.edsoo.ru/fa251956" TargetMode="External"/><Relationship Id="rId328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28ae" TargetMode="External"/><Relationship Id="rId62" Type="http://schemas.openxmlformats.org/officeDocument/2006/relationships/hyperlink" Target="https://m.edsoo.ru/f844436e" TargetMode="External"/><Relationship Id="rId83" Type="http://schemas.openxmlformats.org/officeDocument/2006/relationships/hyperlink" Target="https://m.edsoo.ru/f8421800" TargetMode="External"/><Relationship Id="rId88" Type="http://schemas.openxmlformats.org/officeDocument/2006/relationships/hyperlink" Target="https://m.edsoo.ru/f842163e" TargetMode="External"/><Relationship Id="rId111" Type="http://schemas.openxmlformats.org/officeDocument/2006/relationships/hyperlink" Target="https://m.edsoo.ru/f8422494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311d8" TargetMode="External"/><Relationship Id="rId174" Type="http://schemas.openxmlformats.org/officeDocument/2006/relationships/hyperlink" Target="https://m.edsoo.ru/f8434784" TargetMode="External"/><Relationship Id="rId179" Type="http://schemas.openxmlformats.org/officeDocument/2006/relationships/hyperlink" Target="https://m.edsoo.ru/f8423b6e" TargetMode="External"/><Relationship Id="rId195" Type="http://schemas.openxmlformats.org/officeDocument/2006/relationships/hyperlink" Target="https://m.edsoo.ru/f8435af8" TargetMode="External"/><Relationship Id="rId209" Type="http://schemas.openxmlformats.org/officeDocument/2006/relationships/hyperlink" Target="https://m.edsoo.ru/f8439018" TargetMode="External"/><Relationship Id="rId190" Type="http://schemas.openxmlformats.org/officeDocument/2006/relationships/hyperlink" Target="https://m.edsoo.ru/f843617e" TargetMode="External"/><Relationship Id="rId204" Type="http://schemas.openxmlformats.org/officeDocument/2006/relationships/hyperlink" Target="https://m.edsoo.ru/f8438e60" TargetMode="External"/><Relationship Id="rId220" Type="http://schemas.openxmlformats.org/officeDocument/2006/relationships/hyperlink" Target="https://m.edsoo.ru/f84453f4" TargetMode="External"/><Relationship Id="rId225" Type="http://schemas.openxmlformats.org/officeDocument/2006/relationships/hyperlink" Target="https://m.edsoo.ru/f8436818" TargetMode="External"/><Relationship Id="rId241" Type="http://schemas.openxmlformats.org/officeDocument/2006/relationships/hyperlink" Target="https://m.edsoo.ru/f8437344" TargetMode="External"/><Relationship Id="rId246" Type="http://schemas.openxmlformats.org/officeDocument/2006/relationships/hyperlink" Target="https://m.edsoo.ru/f84374ac" TargetMode="External"/><Relationship Id="rId267" Type="http://schemas.openxmlformats.org/officeDocument/2006/relationships/hyperlink" Target="https://m.edsoo.ru/f843b67e" TargetMode="External"/><Relationship Id="rId288" Type="http://schemas.openxmlformats.org/officeDocument/2006/relationships/hyperlink" Target="https://m.edsoo.ru/f8441d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6be8" TargetMode="External"/><Relationship Id="rId106" Type="http://schemas.openxmlformats.org/officeDocument/2006/relationships/hyperlink" Target="https://m.edsoo.ru/f8430904" TargetMode="External"/><Relationship Id="rId127" Type="http://schemas.openxmlformats.org/officeDocument/2006/relationships/hyperlink" Target="https://m.edsoo.ru/f842ba62" TargetMode="External"/><Relationship Id="rId262" Type="http://schemas.openxmlformats.org/officeDocument/2006/relationships/hyperlink" Target="https://m.edsoo.ru/f843bac0" TargetMode="External"/><Relationship Id="rId283" Type="http://schemas.openxmlformats.org/officeDocument/2006/relationships/hyperlink" Target="https://m.edsoo.ru/f843d866" TargetMode="External"/><Relationship Id="rId313" Type="http://schemas.openxmlformats.org/officeDocument/2006/relationships/hyperlink" Target="https://m.edsoo.ru/fa25110e" TargetMode="External"/><Relationship Id="rId318" Type="http://schemas.openxmlformats.org/officeDocument/2006/relationships/hyperlink" Target="https://m.edsoo.ru/f843930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d3a" TargetMode="External"/><Relationship Id="rId73" Type="http://schemas.openxmlformats.org/officeDocument/2006/relationships/hyperlink" Target="https://m.edsoo.ru/f841fb4a" TargetMode="External"/><Relationship Id="rId78" Type="http://schemas.openxmlformats.org/officeDocument/2006/relationships/hyperlink" Target="https://m.edsoo.ru/f8420644" TargetMode="External"/><Relationship Id="rId94" Type="http://schemas.openxmlformats.org/officeDocument/2006/relationships/hyperlink" Target="https://m.edsoo.ru/f8421e54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1c24" TargetMode="External"/><Relationship Id="rId122" Type="http://schemas.openxmlformats.org/officeDocument/2006/relationships/hyperlink" Target="https://m.edsoo.ru/f842a086" TargetMode="External"/><Relationship Id="rId143" Type="http://schemas.openxmlformats.org/officeDocument/2006/relationships/hyperlink" Target="https://m.edsoo.ru/f842eb5e" TargetMode="External"/><Relationship Id="rId148" Type="http://schemas.openxmlformats.org/officeDocument/2006/relationships/hyperlink" Target="https://m.edsoo.ru/f842f6f8" TargetMode="External"/><Relationship Id="rId164" Type="http://schemas.openxmlformats.org/officeDocument/2006/relationships/hyperlink" Target="https://m.edsoo.ru/f8432768" TargetMode="External"/><Relationship Id="rId169" Type="http://schemas.openxmlformats.org/officeDocument/2006/relationships/hyperlink" Target="https://m.edsoo.ru/f843337a" TargetMode="External"/><Relationship Id="rId185" Type="http://schemas.openxmlformats.org/officeDocument/2006/relationships/hyperlink" Target="https://m.edsoo.ru/f84356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5cca" TargetMode="External"/><Relationship Id="rId210" Type="http://schemas.openxmlformats.org/officeDocument/2006/relationships/hyperlink" Target="https://m.edsoo.ru/f8445822" TargetMode="External"/><Relationship Id="rId215" Type="http://schemas.openxmlformats.org/officeDocument/2006/relationships/hyperlink" Target="https://m.edsoo.ru/f84444d6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ad5a" TargetMode="External"/><Relationship Id="rId278" Type="http://schemas.openxmlformats.org/officeDocument/2006/relationships/hyperlink" Target="https://m.edsoo.ru/f843d05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5a70" TargetMode="External"/><Relationship Id="rId252" Type="http://schemas.openxmlformats.org/officeDocument/2006/relationships/hyperlink" Target="https://m.edsoo.ru/f843ac10" TargetMode="External"/><Relationship Id="rId273" Type="http://schemas.openxmlformats.org/officeDocument/2006/relationships/hyperlink" Target="https://m.edsoo.ru/f843617e" TargetMode="External"/><Relationship Id="rId294" Type="http://schemas.openxmlformats.org/officeDocument/2006/relationships/hyperlink" Target="https://m.edsoo.ru/f843f7c4" TargetMode="External"/><Relationship Id="rId308" Type="http://schemas.openxmlformats.org/officeDocument/2006/relationships/hyperlink" Target="https://m.edsoo.ru/f843db72" TargetMode="External"/><Relationship Id="rId329" Type="http://schemas.openxmlformats.org/officeDocument/2006/relationships/hyperlink" Target="https://m.edsoo.ru/fa251d48" TargetMode="External"/><Relationship Id="rId47" Type="http://schemas.openxmlformats.org/officeDocument/2006/relationships/hyperlink" Target="https://m.edsoo.ru/f84239ca" TargetMode="External"/><Relationship Id="rId68" Type="http://schemas.openxmlformats.org/officeDocument/2006/relationships/hyperlink" Target="https://m.edsoo.ru/f841f708" TargetMode="External"/><Relationship Id="rId89" Type="http://schemas.openxmlformats.org/officeDocument/2006/relationships/hyperlink" Target="https://m.edsoo.ru/f84219d6" TargetMode="External"/><Relationship Id="rId112" Type="http://schemas.openxmlformats.org/officeDocument/2006/relationships/hyperlink" Target="https://m.edsoo.ru/f84228ae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313a4" TargetMode="External"/><Relationship Id="rId175" Type="http://schemas.openxmlformats.org/officeDocument/2006/relationships/hyperlink" Target="https://m.edsoo.ru/f8433cda" TargetMode="External"/><Relationship Id="rId196" Type="http://schemas.openxmlformats.org/officeDocument/2006/relationships/hyperlink" Target="https://m.edsoo.ru/f8435c42" TargetMode="External"/><Relationship Id="rId200" Type="http://schemas.openxmlformats.org/officeDocument/2006/relationships/hyperlink" Target="https://m.edsoo.ru/fa2513d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c28" TargetMode="External"/><Relationship Id="rId284" Type="http://schemas.openxmlformats.org/officeDocument/2006/relationships/hyperlink" Target="https://m.edsoo.ru/f843dce4" TargetMode="External"/><Relationship Id="rId319" Type="http://schemas.openxmlformats.org/officeDocument/2006/relationships/hyperlink" Target="https://m.edsoo.ru/f84418c6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6dd2" TargetMode="External"/><Relationship Id="rId79" Type="http://schemas.openxmlformats.org/officeDocument/2006/relationships/hyperlink" Target="https://m.edsoo.ru/f8420842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a23e" TargetMode="External"/><Relationship Id="rId144" Type="http://schemas.openxmlformats.org/officeDocument/2006/relationships/hyperlink" Target="https://m.edsoo.ru/f842f036" TargetMode="External"/><Relationship Id="rId330" Type="http://schemas.openxmlformats.org/officeDocument/2006/relationships/fontTable" Target="fontTable.xml"/><Relationship Id="rId90" Type="http://schemas.openxmlformats.org/officeDocument/2006/relationships/hyperlink" Target="https://m.edsoo.ru/f84222d2" TargetMode="External"/><Relationship Id="rId165" Type="http://schemas.openxmlformats.org/officeDocument/2006/relationships/hyperlink" Target="https://m.edsoo.ru/f8432a1a" TargetMode="External"/><Relationship Id="rId186" Type="http://schemas.openxmlformats.org/officeDocument/2006/relationships/hyperlink" Target="https://m.edsoo.ru/f843565c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78da" TargetMode="External"/><Relationship Id="rId253" Type="http://schemas.openxmlformats.org/officeDocument/2006/relationships/hyperlink" Target="https://m.edsoo.ru/f843aabc" TargetMode="External"/><Relationship Id="rId274" Type="http://schemas.openxmlformats.org/officeDocument/2006/relationships/hyperlink" Target="https://m.edsoo.ru/f843508a" TargetMode="External"/><Relationship Id="rId295" Type="http://schemas.openxmlformats.org/officeDocument/2006/relationships/hyperlink" Target="https://m.edsoo.ru/f843f90e" TargetMode="External"/><Relationship Id="rId309" Type="http://schemas.openxmlformats.org/officeDocument/2006/relationships/hyperlink" Target="https://m.edsoo.ru/f843bd7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3682" TargetMode="External"/><Relationship Id="rId69" Type="http://schemas.openxmlformats.org/officeDocument/2006/relationships/hyperlink" Target="https://m.edsoo.ru/f843157a" TargetMode="External"/><Relationship Id="rId113" Type="http://schemas.openxmlformats.org/officeDocument/2006/relationships/hyperlink" Target="https://m.edsoo.ru/f8428aec" TargetMode="External"/><Relationship Id="rId134" Type="http://schemas.openxmlformats.org/officeDocument/2006/relationships/hyperlink" Target="https://m.edsoo.ru/f842cb2e" TargetMode="External"/><Relationship Id="rId320" Type="http://schemas.openxmlformats.org/officeDocument/2006/relationships/hyperlink" Target="https://m.edsoo.ru/f843d9e2" TargetMode="External"/><Relationship Id="rId80" Type="http://schemas.openxmlformats.org/officeDocument/2006/relationships/hyperlink" Target="https://m.edsoo.ru/f84209d2" TargetMode="External"/><Relationship Id="rId155" Type="http://schemas.openxmlformats.org/officeDocument/2006/relationships/hyperlink" Target="https://m.edsoo.ru/f8431746" TargetMode="External"/><Relationship Id="rId176" Type="http://schemas.openxmlformats.org/officeDocument/2006/relationships/hyperlink" Target="https://m.edsoo.ru/f8433924" TargetMode="External"/><Relationship Id="rId197" Type="http://schemas.openxmlformats.org/officeDocument/2006/relationships/hyperlink" Target="https://m.edsoo.ru/f84359a4" TargetMode="External"/><Relationship Id="rId201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800" TargetMode="External"/><Relationship Id="rId264" Type="http://schemas.openxmlformats.org/officeDocument/2006/relationships/hyperlink" Target="https://m.edsoo.ru/f843966c" TargetMode="External"/><Relationship Id="rId285" Type="http://schemas.openxmlformats.org/officeDocument/2006/relationships/hyperlink" Target="https://m.edsoo.ru/f843f21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6f80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b152" TargetMode="External"/><Relationship Id="rId310" Type="http://schemas.openxmlformats.org/officeDocument/2006/relationships/hyperlink" Target="https://m.edsoo.ru/f844179a" TargetMode="External"/><Relationship Id="rId70" Type="http://schemas.openxmlformats.org/officeDocument/2006/relationships/hyperlink" Target="https://m.edsoo.ru/f844369e" TargetMode="External"/><Relationship Id="rId91" Type="http://schemas.openxmlformats.org/officeDocument/2006/relationships/hyperlink" Target="https://m.edsoo.ru/f84300e4" TargetMode="External"/><Relationship Id="rId145" Type="http://schemas.openxmlformats.org/officeDocument/2006/relationships/hyperlink" Target="https://m.edsoo.ru/f842edb6" TargetMode="External"/><Relationship Id="rId166" Type="http://schemas.openxmlformats.org/officeDocument/2006/relationships/hyperlink" Target="https://m.edsoo.ru/f8432d80" TargetMode="External"/><Relationship Id="rId187" Type="http://schemas.openxmlformats.org/officeDocument/2006/relationships/hyperlink" Target="https://m.edsoo.ru/f84452d2" TargetMode="External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83ca" TargetMode="External"/><Relationship Id="rId254" Type="http://schemas.openxmlformats.org/officeDocument/2006/relationships/hyperlink" Target="https://m.edsoo.ru/f843a152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3826" TargetMode="External"/><Relationship Id="rId114" Type="http://schemas.openxmlformats.org/officeDocument/2006/relationships/hyperlink" Target="https://m.edsoo.ru/f842c750" TargetMode="External"/><Relationship Id="rId275" Type="http://schemas.openxmlformats.org/officeDocument/2006/relationships/hyperlink" Target="https://m.edsoo.ru/f843cc40" TargetMode="External"/><Relationship Id="rId296" Type="http://schemas.openxmlformats.org/officeDocument/2006/relationships/hyperlink" Target="https://m.edsoo.ru/f843fa44" TargetMode="External"/><Relationship Id="rId300" Type="http://schemas.openxmlformats.org/officeDocument/2006/relationships/hyperlink" Target="https://m.edsoo.ru/f84410a6" TargetMode="External"/><Relationship Id="rId60" Type="http://schemas.openxmlformats.org/officeDocument/2006/relationships/hyperlink" Target="https://m.edsoo.ru/f8426f80" TargetMode="External"/><Relationship Id="rId81" Type="http://schemas.openxmlformats.org/officeDocument/2006/relationships/hyperlink" Target="https://m.edsoo.ru/f8423272" TargetMode="External"/><Relationship Id="rId135" Type="http://schemas.openxmlformats.org/officeDocument/2006/relationships/hyperlink" Target="https://m.edsoo.ru/f842d240" TargetMode="External"/><Relationship Id="rId156" Type="http://schemas.openxmlformats.org/officeDocument/2006/relationships/hyperlink" Target="https://m.edsoo.ru/f843191c" TargetMode="External"/><Relationship Id="rId177" Type="http://schemas.openxmlformats.org/officeDocument/2006/relationships/hyperlink" Target="https://m.edsoo.ru/f8433af0" TargetMode="External"/><Relationship Id="rId198" Type="http://schemas.openxmlformats.org/officeDocument/2006/relationships/hyperlink" Target="https://m.edsoo.ru/fa251244" TargetMode="External"/><Relationship Id="rId321" Type="http://schemas.openxmlformats.org/officeDocument/2006/relationships/hyperlink" Target="https://m.edsoo.ru/f84424ec" TargetMode="External"/><Relationship Id="rId202" Type="http://schemas.openxmlformats.org/officeDocument/2006/relationships/hyperlink" Target="https://m.edsoo.ru/f8441466" TargetMode="External"/><Relationship Id="rId223" Type="http://schemas.openxmlformats.org/officeDocument/2006/relationships/hyperlink" Target="https://m.edsoo.ru/f843876c" TargetMode="External"/><Relationship Id="rId244" Type="http://schemas.openxmlformats.org/officeDocument/2006/relationships/hyperlink" Target="https://m.edsoo.ru/f84371d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984" TargetMode="External"/><Relationship Id="rId286" Type="http://schemas.openxmlformats.org/officeDocument/2006/relationships/hyperlink" Target="https://m.edsoo.ru/f84419e8" TargetMode="External"/><Relationship Id="rId50" Type="http://schemas.openxmlformats.org/officeDocument/2006/relationships/hyperlink" Target="https://m.edsoo.ru/f8428268" TargetMode="External"/><Relationship Id="rId104" Type="http://schemas.openxmlformats.org/officeDocument/2006/relationships/hyperlink" Target="https://m.edsoo.ru/f8423f9c" TargetMode="External"/><Relationship Id="rId125" Type="http://schemas.openxmlformats.org/officeDocument/2006/relationships/hyperlink" Target="https://m.edsoo.ru/f842b878" TargetMode="External"/><Relationship Id="rId146" Type="http://schemas.openxmlformats.org/officeDocument/2006/relationships/hyperlink" Target="https://m.edsoo.ru/f842f3a6" TargetMode="External"/><Relationship Id="rId167" Type="http://schemas.openxmlformats.org/officeDocument/2006/relationships/hyperlink" Target="https://m.edsoo.ru/f843303c" TargetMode="External"/><Relationship Id="rId188" Type="http://schemas.openxmlformats.org/officeDocument/2006/relationships/hyperlink" Target="https://m.edsoo.ru/f84452d2" TargetMode="External"/><Relationship Id="rId311" Type="http://schemas.openxmlformats.org/officeDocument/2006/relationships/hyperlink" Target="https://m.edsoo.ru/f8442078" TargetMode="External"/><Relationship Id="rId332" Type="http://schemas.microsoft.com/office/2007/relationships/stylesWithEffects" Target="stylesWithEffects.xml"/><Relationship Id="rId71" Type="http://schemas.openxmlformats.org/officeDocument/2006/relationships/hyperlink" Target="https://m.edsoo.ru/f84437ca" TargetMode="External"/><Relationship Id="rId92" Type="http://schemas.openxmlformats.org/officeDocument/2006/relationships/hyperlink" Target="https://m.edsoo.ru/f84220ca" TargetMode="External"/><Relationship Id="rId213" Type="http://schemas.openxmlformats.org/officeDocument/2006/relationships/hyperlink" Target="https://m.edsoo.ru/f844436e" TargetMode="External"/><Relationship Id="rId234" Type="http://schemas.openxmlformats.org/officeDocument/2006/relationships/hyperlink" Target="https://m.edsoo.ru/f844304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760a" TargetMode="External"/><Relationship Id="rId276" Type="http://schemas.openxmlformats.org/officeDocument/2006/relationships/hyperlink" Target="https://m.edsoo.ru/f843cda8" TargetMode="External"/><Relationship Id="rId297" Type="http://schemas.openxmlformats.org/officeDocument/2006/relationships/hyperlink" Target="https://m.edsoo.ru/f84402f0" TargetMode="External"/><Relationship Id="rId4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296c2" TargetMode="External"/><Relationship Id="rId136" Type="http://schemas.openxmlformats.org/officeDocument/2006/relationships/hyperlink" Target="https://m.edsoo.ru/f842d47a" TargetMode="External"/><Relationship Id="rId157" Type="http://schemas.openxmlformats.org/officeDocument/2006/relationships/hyperlink" Target="https://m.edsoo.ru/f8431d40" TargetMode="External"/><Relationship Id="rId178" Type="http://schemas.openxmlformats.org/officeDocument/2006/relationships/hyperlink" Target="https://m.edsoo.ru/f8434c84" TargetMode="External"/><Relationship Id="rId301" Type="http://schemas.openxmlformats.org/officeDocument/2006/relationships/hyperlink" Target="https://m.edsoo.ru/f8440732" TargetMode="External"/><Relationship Id="rId322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22ac0" TargetMode="External"/><Relationship Id="rId82" Type="http://schemas.openxmlformats.org/officeDocument/2006/relationships/hyperlink" Target="https://m.edsoo.ru/f84234ca" TargetMode="External"/><Relationship Id="rId199" Type="http://schemas.openxmlformats.org/officeDocument/2006/relationships/hyperlink" Target="https://m.edsoo.ru/f8436034" TargetMode="External"/><Relationship Id="rId203" Type="http://schemas.openxmlformats.org/officeDocument/2006/relationships/hyperlink" Target="https://m.edsoo.ru/fa2512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656" TargetMode="External"/><Relationship Id="rId245" Type="http://schemas.openxmlformats.org/officeDocument/2006/relationships/hyperlink" Target="https://m.edsoo.ru/f8437344" TargetMode="External"/><Relationship Id="rId266" Type="http://schemas.openxmlformats.org/officeDocument/2006/relationships/hyperlink" Target="https://m.edsoo.ru/f843c7c2" TargetMode="External"/><Relationship Id="rId287" Type="http://schemas.openxmlformats.org/officeDocument/2006/relationships/hyperlink" Target="https://m.edsoo.ru/f8441d0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4190" TargetMode="External"/><Relationship Id="rId126" Type="http://schemas.openxmlformats.org/officeDocument/2006/relationships/hyperlink" Target="https://m.edsoo.ru/f8430904" TargetMode="External"/><Relationship Id="rId147" Type="http://schemas.openxmlformats.org/officeDocument/2006/relationships/hyperlink" Target="https://m.edsoo.ru/f842fbda" TargetMode="External"/><Relationship Id="rId168" Type="http://schemas.openxmlformats.org/officeDocument/2006/relationships/hyperlink" Target="https://m.edsoo.ru/f8433500" TargetMode="External"/><Relationship Id="rId312" Type="http://schemas.openxmlformats.org/officeDocument/2006/relationships/hyperlink" Target="https://m.edsoo.ru/f8442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86EE-78B1-41A9-9C9F-2DD5731B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64</Pages>
  <Words>20472</Words>
  <Characters>116691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2024-09-22T16:12:00Z</cp:lastPrinted>
  <dcterms:created xsi:type="dcterms:W3CDTF">2023-09-17T15:49:00Z</dcterms:created>
  <dcterms:modified xsi:type="dcterms:W3CDTF">2024-11-16T05:46:00Z</dcterms:modified>
</cp:coreProperties>
</file>