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88" w:rsidRDefault="004B6C88" w:rsidP="004B6C88">
      <w:pPr>
        <w:autoSpaceDE w:val="0"/>
        <w:autoSpaceDN w:val="0"/>
        <w:adjustRightInd w:val="0"/>
        <w:spacing w:after="0" w:line="240" w:lineRule="auto"/>
        <w:rPr>
          <w:rFonts w:ascii="Times New Roman" w:hAnsi="Times New Roman" w:cs="Times New Roman"/>
          <w:sz w:val="24"/>
          <w:szCs w:val="24"/>
        </w:rPr>
      </w:pP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Default="0050594E" w:rsidP="004B6C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00470" cy="8652337"/>
            <wp:effectExtent l="19050" t="0" r="5080" b="0"/>
            <wp:docPr id="2" name="Рисунок 1" descr="C:\Users\User\Pictures\2023-10-17\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0-17\013.jpg"/>
                    <pic:cNvPicPr>
                      <a:picLocks noChangeAspect="1" noChangeArrowheads="1"/>
                    </pic:cNvPicPr>
                  </pic:nvPicPr>
                  <pic:blipFill>
                    <a:blip r:embed="rId6"/>
                    <a:srcRect/>
                    <a:stretch>
                      <a:fillRect/>
                    </a:stretch>
                  </pic:blipFill>
                  <pic:spPr bwMode="auto">
                    <a:xfrm>
                      <a:off x="0" y="0"/>
                      <a:ext cx="6300470" cy="8652337"/>
                    </a:xfrm>
                    <a:prstGeom prst="rect">
                      <a:avLst/>
                    </a:prstGeom>
                    <a:noFill/>
                    <a:ln w="9525">
                      <a:noFill/>
                      <a:miter lim="800000"/>
                      <a:headEnd/>
                      <a:tailEnd/>
                    </a:ln>
                  </pic:spPr>
                </pic:pic>
              </a:graphicData>
            </a:graphic>
          </wp:inline>
        </w:drawing>
      </w: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Default="00974E87" w:rsidP="004B6C88">
      <w:pPr>
        <w:autoSpaceDE w:val="0"/>
        <w:autoSpaceDN w:val="0"/>
        <w:adjustRightInd w:val="0"/>
        <w:spacing w:after="0" w:line="240" w:lineRule="auto"/>
        <w:rPr>
          <w:rFonts w:ascii="Times New Roman" w:hAnsi="Times New Roman" w:cs="Times New Roman"/>
          <w:sz w:val="24"/>
          <w:szCs w:val="24"/>
        </w:rPr>
      </w:pPr>
    </w:p>
    <w:p w:rsidR="00974E87" w:rsidRPr="00757C84" w:rsidRDefault="00974E87" w:rsidP="004B6C88">
      <w:pPr>
        <w:autoSpaceDE w:val="0"/>
        <w:autoSpaceDN w:val="0"/>
        <w:adjustRightInd w:val="0"/>
        <w:spacing w:after="0" w:line="240" w:lineRule="auto"/>
        <w:rPr>
          <w:rFonts w:ascii="Times New Roman" w:hAnsi="Times New Roman" w:cs="Times New Roman"/>
          <w:sz w:val="24"/>
          <w:szCs w:val="24"/>
        </w:rPr>
      </w:pPr>
    </w:p>
    <w:p w:rsidR="004B6C88" w:rsidRPr="00757C84" w:rsidRDefault="004B6C88" w:rsidP="004B6C88">
      <w:pPr>
        <w:autoSpaceDE w:val="0"/>
        <w:autoSpaceDN w:val="0"/>
        <w:adjustRightInd w:val="0"/>
        <w:spacing w:after="0" w:line="240" w:lineRule="auto"/>
        <w:rPr>
          <w:rFonts w:ascii="Times New Roman" w:hAnsi="Times New Roman" w:cs="Times New Roman"/>
          <w:b/>
          <w:bCs/>
          <w:sz w:val="24"/>
          <w:szCs w:val="24"/>
        </w:rPr>
      </w:pPr>
      <w:r w:rsidRPr="00757C84">
        <w:rPr>
          <w:rFonts w:ascii="Times New Roman" w:hAnsi="Times New Roman" w:cs="Times New Roman"/>
          <w:b/>
          <w:bCs/>
          <w:sz w:val="24"/>
          <w:szCs w:val="24"/>
        </w:rPr>
        <w:lastRenderedPageBreak/>
        <w:t>Пояснительная записка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Рабочая программа составлена в соответствии: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 требованием Федерального государственного образовательного стандарта начального общего образования, утвержденного приказом Минобразования Российской Федерации от 06.10.2009 года №373 в действующей редакции;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-с учебниками образовательной системы </w:t>
      </w:r>
      <w:r w:rsidRPr="00757C84">
        <w:rPr>
          <w:rFonts w:ascii="Times New Roman" w:hAnsi="Times New Roman" w:cs="Times New Roman"/>
          <w:b/>
          <w:bCs/>
          <w:sz w:val="24"/>
          <w:szCs w:val="24"/>
        </w:rPr>
        <w:t>«</w:t>
      </w:r>
      <w:r w:rsidRPr="00757C84">
        <w:rPr>
          <w:rFonts w:ascii="Times New Roman" w:hAnsi="Times New Roman" w:cs="Times New Roman"/>
          <w:sz w:val="24"/>
          <w:szCs w:val="24"/>
        </w:rPr>
        <w:t>Перспективная начальная школа»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На основе: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-примерной программы по предмету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-Основной образовательной программы начального общего образования МБОУ «</w:t>
      </w:r>
      <w:r w:rsidR="00516802">
        <w:rPr>
          <w:rFonts w:ascii="Times New Roman" w:hAnsi="Times New Roman" w:cs="Times New Roman"/>
          <w:sz w:val="24"/>
          <w:szCs w:val="24"/>
        </w:rPr>
        <w:t>Актабанская</w:t>
      </w:r>
      <w:r w:rsidR="00BE1B3C">
        <w:rPr>
          <w:rFonts w:ascii="Times New Roman" w:hAnsi="Times New Roman" w:cs="Times New Roman"/>
          <w:sz w:val="24"/>
          <w:szCs w:val="24"/>
        </w:rPr>
        <w:t xml:space="preserve"> </w:t>
      </w:r>
      <w:r w:rsidRPr="00757C84">
        <w:rPr>
          <w:rFonts w:ascii="Times New Roman" w:hAnsi="Times New Roman" w:cs="Times New Roman"/>
          <w:sz w:val="24"/>
          <w:szCs w:val="24"/>
        </w:rPr>
        <w:t>СОШ»;</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авторской программы «Технология» для 1-4 классов общеобразовательных учреждений Рагозиной Т.М. и </w:t>
      </w:r>
      <w:proofErr w:type="spellStart"/>
      <w:r w:rsidRPr="00757C84">
        <w:rPr>
          <w:rFonts w:ascii="Times New Roman" w:hAnsi="Times New Roman" w:cs="Times New Roman"/>
          <w:sz w:val="24"/>
          <w:szCs w:val="24"/>
        </w:rPr>
        <w:t>Мыловой</w:t>
      </w:r>
      <w:proofErr w:type="spellEnd"/>
      <w:r w:rsidRPr="00757C84">
        <w:rPr>
          <w:rFonts w:ascii="Times New Roman" w:hAnsi="Times New Roman" w:cs="Times New Roman"/>
          <w:sz w:val="24"/>
          <w:szCs w:val="24"/>
        </w:rPr>
        <w:t xml:space="preserve"> И.Б.</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Данная программа, как и весь учебный комплект, учитывает опыт ребенка и тот образ мира, который определяется природно-предметной средой. </w:t>
      </w:r>
      <w:proofErr w:type="spellStart"/>
      <w:r w:rsidRPr="00757C84">
        <w:rPr>
          <w:rFonts w:ascii="Times New Roman" w:hAnsi="Times New Roman" w:cs="Times New Roman"/>
          <w:sz w:val="24"/>
          <w:szCs w:val="24"/>
        </w:rPr>
        <w:t>Деятельностный</w:t>
      </w:r>
      <w:proofErr w:type="spellEnd"/>
      <w:r w:rsidRPr="00757C84">
        <w:rPr>
          <w:rFonts w:ascii="Times New Roman" w:hAnsi="Times New Roman" w:cs="Times New Roman"/>
          <w:sz w:val="24"/>
          <w:szCs w:val="24"/>
        </w:rPr>
        <w:t xml:space="preserve"> подход к процессу обучения данного учебного курса обеспечивает формирование у школьников представлений о взаимодействии человека и окружающего мира, о роли трудовой деятельности людей в развитии общества, а также формирует у них начальные технологические знания, важнейшие трудовые умения и навыки.</w:t>
      </w:r>
    </w:p>
    <w:p w:rsidR="0086061F" w:rsidRDefault="0086061F" w:rsidP="001D0156">
      <w:pPr>
        <w:autoSpaceDE w:val="0"/>
        <w:autoSpaceDN w:val="0"/>
        <w:adjustRightInd w:val="0"/>
        <w:spacing w:after="0" w:line="240" w:lineRule="auto"/>
        <w:jc w:val="both"/>
        <w:rPr>
          <w:rFonts w:ascii="Times New Roman" w:hAnsi="Times New Roman" w:cs="Times New Roman"/>
          <w:sz w:val="24"/>
          <w:szCs w:val="24"/>
        </w:rPr>
      </w:pP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Обучение строится с учетом освоения конкретных технологических операций в ходе создания изделий из природных, искусственных и синтетических материалов, деталей конструктора, полуфабрикатов и овладения первоначальными умениями проектной деятельности.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технологической сложности изготавливаемых изделий с учетом возможности проявления учащимися творческой инициативы и самостоятельности.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В содержании обучения большое значение имеют социально-нравственные аспекты трудовой деятельности, личностная и общественная значимость создаваемых изделий.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b/>
          <w:bCs/>
          <w:sz w:val="24"/>
          <w:szCs w:val="24"/>
        </w:rPr>
        <w:t xml:space="preserve">Целью </w:t>
      </w:r>
      <w:r w:rsidRPr="00757C84">
        <w:rPr>
          <w:rFonts w:ascii="Times New Roman" w:hAnsi="Times New Roman" w:cs="Times New Roman"/>
          <w:sz w:val="24"/>
          <w:szCs w:val="24"/>
        </w:rPr>
        <w:t>данного предмета является развитие личности ребенка и раскрытие его творческого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потенциала в процессе обучения теории и практики трудовой деятельности на основе педагогической поддержки его индивидуальности. Цель обучения и значение предмета выходит далеко за рамки усвоения учащимися конкретных технологических операций. Предмет «Технология» является опорным в проектировании универсальных учебных действий. В нём все элементы учебной деятельности – целеполагание, планирование, ориентировка в задании, преобразование, прогнозирование, умение предлагать способы решения, оценка изделия и т.д. – предстают в наглядном виде и тем самым становятся более понятными для обучающихся.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Программа по технологии в соответствии с требованиями стандартов предусматривает решениеследующих </w:t>
      </w:r>
      <w:r w:rsidRPr="00757C84">
        <w:rPr>
          <w:rFonts w:ascii="Times New Roman" w:hAnsi="Times New Roman" w:cs="Times New Roman"/>
          <w:b/>
          <w:bCs/>
          <w:sz w:val="24"/>
          <w:szCs w:val="24"/>
        </w:rPr>
        <w:t>задач</w:t>
      </w:r>
      <w:r w:rsidRPr="00757C84">
        <w:rPr>
          <w:rFonts w:ascii="Times New Roman" w:hAnsi="Times New Roman" w:cs="Times New Roman"/>
          <w:sz w:val="24"/>
          <w:szCs w:val="24"/>
        </w:rPr>
        <w:t>:</w:t>
      </w:r>
    </w:p>
    <w:p w:rsidR="004B6C88" w:rsidRPr="00516802" w:rsidRDefault="004B6C88" w:rsidP="001D0156">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 xml:space="preserve">развитие </w:t>
      </w:r>
      <w:proofErr w:type="spellStart"/>
      <w:r w:rsidRPr="00516802">
        <w:rPr>
          <w:rFonts w:ascii="Times New Roman" w:hAnsi="Times New Roman" w:cs="Times New Roman"/>
          <w:sz w:val="24"/>
          <w:szCs w:val="24"/>
        </w:rPr>
        <w:t>сенсорики</w:t>
      </w:r>
      <w:proofErr w:type="spellEnd"/>
      <w:r w:rsidRPr="00516802">
        <w:rPr>
          <w:rFonts w:ascii="Times New Roman" w:hAnsi="Times New Roman" w:cs="Times New Roman"/>
          <w:sz w:val="24"/>
          <w:szCs w:val="24"/>
        </w:rPr>
        <w:t xml:space="preserve">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4B6C88" w:rsidRPr="00516802" w:rsidRDefault="004B6C88" w:rsidP="001D0156">
      <w:pPr>
        <w:pStyle w:val="a3"/>
        <w:numPr>
          <w:ilvl w:val="0"/>
          <w:numId w:val="2"/>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 xml:space="preserve">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 </w:t>
      </w:r>
    </w:p>
    <w:p w:rsidR="004B6C88" w:rsidRPr="00516802" w:rsidRDefault="004B6C88" w:rsidP="001D0156">
      <w:pPr>
        <w:pStyle w:val="a3"/>
        <w:numPr>
          <w:ilvl w:val="0"/>
          <w:numId w:val="3"/>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w:t>
      </w:r>
    </w:p>
    <w:p w:rsidR="004B6C88" w:rsidRPr="00516802" w:rsidRDefault="004B6C88" w:rsidP="001D0156">
      <w:pPr>
        <w:pStyle w:val="a3"/>
        <w:numPr>
          <w:ilvl w:val="0"/>
          <w:numId w:val="4"/>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lastRenderedPageBreak/>
        <w:t>развитие коммуникативной компетентности, формирование мотивации успеха и достижений,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умений составлять план действий и применять его для решения практических задач.</w:t>
      </w:r>
    </w:p>
    <w:p w:rsidR="004B6C88" w:rsidRPr="00516802" w:rsidRDefault="004B6C88" w:rsidP="001D0156">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516802">
        <w:rPr>
          <w:rFonts w:ascii="Times New Roman" w:hAnsi="Times New Roman" w:cs="Times New Roman"/>
          <w:sz w:val="24"/>
          <w:szCs w:val="24"/>
        </w:rPr>
        <w:t>Особенностью уроков технологии в начальной школе является то, что они строятся 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создает важный противовес </w:t>
      </w:r>
      <w:proofErr w:type="spellStart"/>
      <w:r w:rsidRPr="00757C84">
        <w:rPr>
          <w:rFonts w:ascii="Times New Roman" w:hAnsi="Times New Roman" w:cs="Times New Roman"/>
          <w:sz w:val="24"/>
          <w:szCs w:val="24"/>
        </w:rPr>
        <w:t>вербализму</w:t>
      </w:r>
      <w:proofErr w:type="spellEnd"/>
      <w:r w:rsidRPr="00757C84">
        <w:rPr>
          <w:rFonts w:ascii="Times New Roman" w:hAnsi="Times New Roman" w:cs="Times New Roman"/>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и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Значение и возможности предмета «Технология» выходят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Практико-ориентированная направленность содержания учебного предмета «Технология»естественным путем интегрирует знания, полученные при изучении других учебных предметов(математика,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
          <w:sz w:val="24"/>
          <w:szCs w:val="24"/>
        </w:rPr>
      </w:pPr>
      <w:r w:rsidRPr="0086061F">
        <w:rPr>
          <w:rFonts w:ascii="Times New Roman" w:hAnsi="Times New Roman" w:cs="Times New Roman"/>
          <w:b/>
          <w:sz w:val="24"/>
          <w:szCs w:val="24"/>
        </w:rPr>
        <w:t>Место учебного предмета « Технология » в учебном плане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sz w:val="24"/>
          <w:szCs w:val="24"/>
        </w:rPr>
        <w:t xml:space="preserve">В соответствии с учебным планом учебный предмет «Технология» изучается с </w:t>
      </w:r>
      <w:r w:rsidRPr="00757C84">
        <w:rPr>
          <w:rFonts w:ascii="Times New Roman" w:hAnsi="Times New Roman" w:cs="Times New Roman"/>
          <w:b/>
          <w:bCs/>
          <w:sz w:val="24"/>
          <w:szCs w:val="24"/>
        </w:rPr>
        <w:t xml:space="preserve">1 </w:t>
      </w:r>
      <w:r w:rsidRPr="00757C84">
        <w:rPr>
          <w:rFonts w:ascii="Times New Roman" w:hAnsi="Times New Roman" w:cs="Times New Roman"/>
          <w:sz w:val="24"/>
          <w:szCs w:val="24"/>
        </w:rPr>
        <w:t xml:space="preserve">по </w:t>
      </w:r>
      <w:r w:rsidRPr="00757C84">
        <w:rPr>
          <w:rFonts w:ascii="Times New Roman" w:hAnsi="Times New Roman" w:cs="Times New Roman"/>
          <w:b/>
          <w:bCs/>
          <w:sz w:val="24"/>
          <w:szCs w:val="24"/>
        </w:rPr>
        <w:t xml:space="preserve">4 </w:t>
      </w:r>
      <w:r w:rsidRPr="00757C84">
        <w:rPr>
          <w:rFonts w:ascii="Times New Roman" w:hAnsi="Times New Roman" w:cs="Times New Roman"/>
          <w:sz w:val="24"/>
          <w:szCs w:val="24"/>
        </w:rPr>
        <w:t xml:space="preserve">класс </w:t>
      </w:r>
      <w:r w:rsidRPr="00757C84">
        <w:rPr>
          <w:rFonts w:ascii="Times New Roman" w:hAnsi="Times New Roman" w:cs="Times New Roman"/>
          <w:b/>
          <w:bCs/>
          <w:sz w:val="24"/>
          <w:szCs w:val="24"/>
        </w:rPr>
        <w:t>по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b/>
          <w:bCs/>
          <w:sz w:val="24"/>
          <w:szCs w:val="24"/>
        </w:rPr>
        <w:t xml:space="preserve">одному часу </w:t>
      </w:r>
      <w:r w:rsidRPr="00757C84">
        <w:rPr>
          <w:rFonts w:ascii="Times New Roman" w:hAnsi="Times New Roman" w:cs="Times New Roman"/>
          <w:sz w:val="24"/>
          <w:szCs w:val="24"/>
        </w:rPr>
        <w:t xml:space="preserve">в неделю. Общий объём учебного времени составляет </w:t>
      </w:r>
      <w:r w:rsidRPr="00757C84">
        <w:rPr>
          <w:rFonts w:ascii="Times New Roman" w:hAnsi="Times New Roman" w:cs="Times New Roman"/>
          <w:b/>
          <w:bCs/>
          <w:sz w:val="24"/>
          <w:szCs w:val="24"/>
        </w:rPr>
        <w:t xml:space="preserve">135 </w:t>
      </w:r>
      <w:r w:rsidRPr="00757C84">
        <w:rPr>
          <w:rFonts w:ascii="Times New Roman" w:hAnsi="Times New Roman" w:cs="Times New Roman"/>
          <w:sz w:val="24"/>
          <w:szCs w:val="24"/>
        </w:rPr>
        <w:t xml:space="preserve">часов. В учебном плане в </w:t>
      </w:r>
      <w:r w:rsidRPr="00757C84">
        <w:rPr>
          <w:rFonts w:ascii="Times New Roman" w:hAnsi="Times New Roman" w:cs="Times New Roman"/>
          <w:b/>
          <w:bCs/>
          <w:sz w:val="24"/>
          <w:szCs w:val="24"/>
        </w:rPr>
        <w:t xml:space="preserve">1- ом </w:t>
      </w:r>
      <w:r w:rsidRPr="00757C84">
        <w:rPr>
          <w:rFonts w:ascii="Times New Roman" w:hAnsi="Times New Roman" w:cs="Times New Roman"/>
          <w:sz w:val="24"/>
          <w:szCs w:val="24"/>
        </w:rPr>
        <w:t xml:space="preserve">классе на изучение предмета «Технология» выделяется </w:t>
      </w:r>
      <w:r w:rsidRPr="00757C84">
        <w:rPr>
          <w:rFonts w:ascii="Times New Roman" w:hAnsi="Times New Roman" w:cs="Times New Roman"/>
          <w:b/>
          <w:bCs/>
          <w:sz w:val="24"/>
          <w:szCs w:val="24"/>
        </w:rPr>
        <w:t xml:space="preserve">1 час </w:t>
      </w:r>
      <w:r w:rsidRPr="00757C84">
        <w:rPr>
          <w:rFonts w:ascii="Times New Roman" w:hAnsi="Times New Roman" w:cs="Times New Roman"/>
          <w:sz w:val="24"/>
          <w:szCs w:val="24"/>
        </w:rPr>
        <w:t xml:space="preserve">в неделю - </w:t>
      </w:r>
      <w:r w:rsidRPr="00757C84">
        <w:rPr>
          <w:rFonts w:ascii="Times New Roman" w:hAnsi="Times New Roman" w:cs="Times New Roman"/>
          <w:b/>
          <w:bCs/>
          <w:sz w:val="24"/>
          <w:szCs w:val="24"/>
        </w:rPr>
        <w:t xml:space="preserve">33 часа </w:t>
      </w:r>
      <w:r w:rsidRPr="00757C84">
        <w:rPr>
          <w:rFonts w:ascii="Times New Roman" w:hAnsi="Times New Roman" w:cs="Times New Roman"/>
          <w:sz w:val="24"/>
          <w:szCs w:val="24"/>
        </w:rPr>
        <w:t xml:space="preserve">в год; во </w:t>
      </w:r>
      <w:r w:rsidRPr="00757C84">
        <w:rPr>
          <w:rFonts w:ascii="Times New Roman" w:hAnsi="Times New Roman" w:cs="Times New Roman"/>
          <w:b/>
          <w:bCs/>
          <w:sz w:val="24"/>
          <w:szCs w:val="24"/>
        </w:rPr>
        <w:t xml:space="preserve">2-4 </w:t>
      </w:r>
      <w:r w:rsidRPr="00757C84">
        <w:rPr>
          <w:rFonts w:ascii="Times New Roman" w:hAnsi="Times New Roman" w:cs="Times New Roman"/>
          <w:sz w:val="24"/>
          <w:szCs w:val="24"/>
        </w:rPr>
        <w:t xml:space="preserve">классах - </w:t>
      </w:r>
      <w:r w:rsidRPr="00757C84">
        <w:rPr>
          <w:rFonts w:ascii="Times New Roman" w:hAnsi="Times New Roman" w:cs="Times New Roman"/>
          <w:b/>
          <w:bCs/>
          <w:sz w:val="24"/>
          <w:szCs w:val="24"/>
        </w:rPr>
        <w:t xml:space="preserve">1 час </w:t>
      </w:r>
      <w:r w:rsidRPr="00757C84">
        <w:rPr>
          <w:rFonts w:ascii="Times New Roman" w:hAnsi="Times New Roman" w:cs="Times New Roman"/>
          <w:sz w:val="24"/>
          <w:szCs w:val="24"/>
        </w:rPr>
        <w:t xml:space="preserve">в неделю – по </w:t>
      </w:r>
      <w:r w:rsidRPr="00757C84">
        <w:rPr>
          <w:rFonts w:ascii="Times New Roman" w:hAnsi="Times New Roman" w:cs="Times New Roman"/>
          <w:b/>
          <w:bCs/>
          <w:sz w:val="24"/>
          <w:szCs w:val="24"/>
        </w:rPr>
        <w:t xml:space="preserve">34 часа </w:t>
      </w:r>
      <w:r w:rsidRPr="00757C84">
        <w:rPr>
          <w:rFonts w:ascii="Times New Roman" w:hAnsi="Times New Roman" w:cs="Times New Roman"/>
          <w:sz w:val="24"/>
          <w:szCs w:val="24"/>
        </w:rPr>
        <w:t>в год.</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Планируемые результаты освоения учебного предмета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Личностные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У выпускника будут сформированы: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внутренняя позиция школьника на уровне положительного отношения к школе,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ориентации на содержательные моменты школьной действительности и принятия образца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«хорошего ученика»;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широкая мотивационная основа учебной деятельности, включающая социальные,</w:t>
      </w:r>
    </w:p>
    <w:p w:rsidR="004B6C88" w:rsidRPr="00757C84" w:rsidRDefault="00516802" w:rsidP="001D015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4B6C88" w:rsidRPr="00757C84">
        <w:rPr>
          <w:rFonts w:ascii="Times New Roman" w:hAnsi="Times New Roman" w:cs="Times New Roman"/>
          <w:sz w:val="24"/>
          <w:szCs w:val="24"/>
        </w:rPr>
        <w:t>чебно</w:t>
      </w:r>
      <w:r>
        <w:rPr>
          <w:rFonts w:ascii="Times New Roman" w:hAnsi="Times New Roman" w:cs="Times New Roman"/>
          <w:sz w:val="24"/>
          <w:szCs w:val="24"/>
        </w:rPr>
        <w:t>-</w:t>
      </w:r>
      <w:r w:rsidR="004B6C88" w:rsidRPr="00757C84">
        <w:rPr>
          <w:rFonts w:ascii="Times New Roman" w:hAnsi="Times New Roman" w:cs="Times New Roman"/>
          <w:sz w:val="24"/>
          <w:szCs w:val="24"/>
        </w:rPr>
        <w:t>познавательные и внешние мотивы;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учебно</w:t>
      </w:r>
      <w:r w:rsidR="00516802">
        <w:rPr>
          <w:rFonts w:ascii="Times New Roman" w:hAnsi="Times New Roman" w:cs="Times New Roman"/>
          <w:sz w:val="24"/>
          <w:szCs w:val="24"/>
        </w:rPr>
        <w:t>-</w:t>
      </w:r>
      <w:r w:rsidRPr="00757C84">
        <w:rPr>
          <w:rFonts w:ascii="Times New Roman" w:hAnsi="Times New Roman" w:cs="Times New Roman"/>
          <w:sz w:val="24"/>
          <w:szCs w:val="24"/>
        </w:rPr>
        <w:t>познавательный интерес к новому учебному материалу и способам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новой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ориентация на понимание причин успеха в учебной деятельности, в том числе 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способность к оценке своей учебной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основы гражданской идентичности, своей этнической принадлежности в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ориентация в нравственном содержании и смысле как собственных поступков, так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lastRenderedPageBreak/>
        <w:t>поступков окружающих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знание основных моральных норм и ориентация на их выполнение;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развитие этических чувств — стыда, вины, совести как регуляторов морального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поведения; понимание чувств других людей и сопереживание 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установка на здоровый образ жизни;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основы экологической культуры: принятие ценности природного мира, готовность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следовать в своей деятельности нормам природоохранного, нерасточительного, </w:t>
      </w:r>
      <w:proofErr w:type="spellStart"/>
      <w:r w:rsidRPr="00757C84">
        <w:rPr>
          <w:rFonts w:ascii="Times New Roman" w:hAnsi="Times New Roman" w:cs="Times New Roman"/>
          <w:sz w:val="24"/>
          <w:szCs w:val="24"/>
        </w:rPr>
        <w:t>здоровьесберегающего</w:t>
      </w:r>
      <w:proofErr w:type="spellEnd"/>
      <w:r w:rsidRPr="00757C84">
        <w:rPr>
          <w:rFonts w:ascii="Times New Roman" w:hAnsi="Times New Roman" w:cs="Times New Roman"/>
          <w:sz w:val="24"/>
          <w:szCs w:val="24"/>
        </w:rPr>
        <w:t xml:space="preserve"> поведения;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чувство прекрасного и эстетические чувства на основе знакомства с мировой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отечественной художественной культурой.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для формирования: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внутренней позиции обучающегося на уровне положительного отношения 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образовательной организации, понимания необходимости учения, выраженного в преобладании учебно - познавательных мотивов и предпочтении социального способа оценки знаний;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выраженной устойчивой учебно - познавательной мотивации учения;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устойчивого учебно - познавательного интереса к новым общим способам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адекватного понимания причин успешности/</w:t>
      </w:r>
      <w:proofErr w:type="spellStart"/>
      <w:r w:rsidRPr="00757C84">
        <w:rPr>
          <w:rFonts w:ascii="Times New Roman" w:hAnsi="Times New Roman" w:cs="Times New Roman"/>
          <w:i/>
          <w:iCs/>
          <w:sz w:val="24"/>
          <w:szCs w:val="24"/>
        </w:rPr>
        <w:t>неуспешности</w:t>
      </w:r>
      <w:proofErr w:type="spellEnd"/>
      <w:r w:rsidRPr="00757C84">
        <w:rPr>
          <w:rFonts w:ascii="Times New Roman" w:hAnsi="Times New Roman" w:cs="Times New Roman"/>
          <w:i/>
          <w:iCs/>
          <w:sz w:val="24"/>
          <w:szCs w:val="24"/>
        </w:rPr>
        <w:t xml:space="preserve"> учебной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положительной адекватной дифференцированной самооценки на основе критерия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успешности реализации социальной роли «хорошего ученика»;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компетентности в реализации основ гражданской идентичности в поступках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установки на здоровый образ жизни и реализации её в реальном поведении и поступках;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proofErr w:type="spellStart"/>
      <w:r w:rsidRPr="00757C84">
        <w:rPr>
          <w:rFonts w:ascii="Times New Roman" w:hAnsi="Times New Roman" w:cs="Times New Roman"/>
          <w:i/>
          <w:iCs/>
          <w:sz w:val="24"/>
          <w:szCs w:val="24"/>
        </w:rPr>
        <w:t>эмпатии</w:t>
      </w:r>
      <w:proofErr w:type="spellEnd"/>
      <w:r w:rsidRPr="00757C84">
        <w:rPr>
          <w:rFonts w:ascii="Times New Roman" w:hAnsi="Times New Roman" w:cs="Times New Roman"/>
          <w:i/>
          <w:iCs/>
          <w:sz w:val="24"/>
          <w:szCs w:val="24"/>
        </w:rPr>
        <w:t xml:space="preserve"> как осознанного понимания чувств других людей и сопереживания 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выражающихся в поступках, направленных на помощь другим и обеспечение их благополучия.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Регулятивные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принимать и сохранять учебную задачу;</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учитывать выделенные учителем ориентиры действия в новом учебном материале 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сотрудничестве с учителем;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планировать свои действия в соответствии с поставленной задачей и условиями её</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реализации, в том числе во внутреннем плане;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учитывать установленные правила в планировании и контроле способа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итоговый и пошаговый контроль по результату;</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оценивать правильность выполнения действия на уровне адекватной ретроспективной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оценки соответствия результатов требованиям данной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адекватно воспринимать предложения и оценку учителей, товарищей, родителей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других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различать способ и результат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вносить необходимые коррективы в действие после его завершения на основе его оценки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в сотрудничестве с учителем ставить новые учебные задачи;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преобразовывать практическую задачу в познавательную;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проявлять познавательную инициативу в учебном 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lastRenderedPageBreak/>
        <w:t xml:space="preserve">– </w:t>
      </w:r>
      <w:r w:rsidRPr="00757C84">
        <w:rPr>
          <w:rFonts w:ascii="Times New Roman" w:hAnsi="Times New Roman" w:cs="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Познавательные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поиск необходимой информации для выполнения учебных заданий с</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запись (фиксацию) выборочной информации об окружающеммире и о себе самом, в том числе с помощью инструментов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знаково-символические средства, в том числе модели (включаявиртуальные) и схемы (включая концептуальные), для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проявлять познавательную инициативу в учебном 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сообщения в устной и письменной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ориентироваться на разнообразие способов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основам смыслового восприятия художественных и познавательных текстов, выделять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существенную информацию из сообщений разных видов (в первую очередь текстов);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анализ объектов с выделением существенных и несущественных признаков;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синтез как составление целого из частей;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проводить сравнение, </w:t>
      </w:r>
      <w:proofErr w:type="spellStart"/>
      <w:r w:rsidRPr="00757C84">
        <w:rPr>
          <w:rFonts w:ascii="Times New Roman" w:hAnsi="Times New Roman" w:cs="Times New Roman"/>
          <w:sz w:val="24"/>
          <w:szCs w:val="24"/>
        </w:rPr>
        <w:t>сериацию</w:t>
      </w:r>
      <w:proofErr w:type="spellEnd"/>
      <w:r w:rsidRPr="00757C84">
        <w:rPr>
          <w:rFonts w:ascii="Times New Roman" w:hAnsi="Times New Roman" w:cs="Times New Roman"/>
          <w:sz w:val="24"/>
          <w:szCs w:val="24"/>
        </w:rPr>
        <w:t xml:space="preserve"> и классификацию </w:t>
      </w:r>
      <w:proofErr w:type="spellStart"/>
      <w:r w:rsidRPr="00757C84">
        <w:rPr>
          <w:rFonts w:ascii="Times New Roman" w:hAnsi="Times New Roman" w:cs="Times New Roman"/>
          <w:sz w:val="24"/>
          <w:szCs w:val="24"/>
        </w:rPr>
        <w:t>позаданным</w:t>
      </w:r>
      <w:proofErr w:type="spellEnd"/>
      <w:r w:rsidRPr="00757C84">
        <w:rPr>
          <w:rFonts w:ascii="Times New Roman" w:hAnsi="Times New Roman" w:cs="Times New Roman"/>
          <w:sz w:val="24"/>
          <w:szCs w:val="24"/>
        </w:rPr>
        <w:t xml:space="preserve"> критериям;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устанавливать причинно-следственные связи в изучаемом круге явлений;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рассуждения в форме связи простых суждений об объекте, его строении,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свойствах и связях;</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обобщать, т. е. осуществлять генерализацию и выведение общности для целого ряда или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класса единичных объектов, на основе выделения сущностной связи;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осуществлять подведение под понятие на основе распознавания объектов, выделения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существенных признаков и их синтеза;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устанавливать аналогии;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владеть рядом общих приёмов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расширенный поиск информации с использованием ресурсов библиотек и сети Интернет;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записывать, фиксировать информацию об окружающем мире с помощью</w:t>
      </w:r>
      <w:bookmarkStart w:id="0" w:name="_GoBack"/>
      <w:bookmarkEnd w:id="0"/>
      <w:r w:rsidRPr="00757C84">
        <w:rPr>
          <w:rFonts w:ascii="Times New Roman" w:hAnsi="Times New Roman" w:cs="Times New Roman"/>
          <w:i/>
          <w:iCs/>
          <w:sz w:val="24"/>
          <w:szCs w:val="24"/>
        </w:rPr>
        <w:t>инструментов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создавать и преобразовывать модели и схемы для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осознанно и произвольно строить сообщения в устной и письменной форме;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 xml:space="preserve">осуществлять сравнение, </w:t>
      </w:r>
      <w:proofErr w:type="spellStart"/>
      <w:r w:rsidRPr="00757C84">
        <w:rPr>
          <w:rFonts w:ascii="Times New Roman" w:hAnsi="Times New Roman" w:cs="Times New Roman"/>
          <w:i/>
          <w:iCs/>
          <w:sz w:val="24"/>
          <w:szCs w:val="24"/>
        </w:rPr>
        <w:t>сериацию</w:t>
      </w:r>
      <w:proofErr w:type="spellEnd"/>
      <w:r w:rsidRPr="00757C84">
        <w:rPr>
          <w:rFonts w:ascii="Times New Roman" w:hAnsi="Times New Roman" w:cs="Times New Roman"/>
          <w:i/>
          <w:iCs/>
          <w:sz w:val="24"/>
          <w:szCs w:val="24"/>
        </w:rPr>
        <w:t xml:space="preserve"> и классификацию, самостоятельно выбирая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основания и критерии для указанных логических операций;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строить логическое рассуждение, включающее установление причинно-следственных связей;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произвольно и осознанно владеть общими приёмами решения задач.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Коммуникативные универсальные учебные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адекватно использовать коммуникативные, прежде всего речевые, средства для решения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допускать возможность существования у людей различных точек зрения, в том числе не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совпадающих с его собственной, и ориентироваться на позицию партнёра в общении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lastRenderedPageBreak/>
        <w:t>взаимодействии;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учитывать разные мнения и стремиться к координации различных позиций всотрудничестве;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формулировать собственное мнение и позицию;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договариваться и приходить к общему решению в совместной деятельности, в томчисле в ситуации столкновения интересов;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строить понятные для партнёра высказывания, учитывающие, что партнёр знает и видит,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а что нет;</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задавать вопросы;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контролировать действия партнёра;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речь для регуляции своего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адекватно использовать речевые средства для решения различных коммуникативных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задач, строить монологическое высказывание, владеть диалогической формой речи.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учитывать и координировать в сотрудничестве позиции других людей, отличные от собственной;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учитывать разные мнения и интересы и обосновывать собственную позицию;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понимать относительность мнений и подходов к решению проблемы;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аргументировать свою позицию и координировать её с позициями партнёров 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сотрудничестве при выработке общего решения в совместной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задавать вопросы, необходимые для организации собственной деятельности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сотрудничества с партнёром;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осуществлять взаимный контроль и оказывать в сотрудничестве необходимую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взаимопомощь;</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адекватно использовать речевые средства для эффективного решения разнообразныхкоммуникативных задач,планирования и регуляции своей деятельности</w:t>
      </w:r>
      <w:r w:rsidRPr="00757C84">
        <w:rPr>
          <w:rFonts w:ascii="Times New Roman" w:hAnsi="Times New Roman" w:cs="Times New Roman"/>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Работа с текстом: поиск информации и понимание прочитанного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находить в тексте конкретные сведения, факты, заданные в явном виде;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определять тему и главную мысль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делить тексты на смысловые части, составлять план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вычленять содержащиеся в тексте основные события иустанавливать их последовательность; упорядочивать информацию по заданному основанию;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сравнивать между собой объекты, описанные в тексте, выделяя 2—3 существенных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признака;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понимать информацию, представленную в неявном виде (например, находить в тексте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несколько примеров, доказывающих приведённое утверждение; характеризовать явление поего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описанию; выделять общий признак группы элементов);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понимать информацию, представленную разными способами: словесно, в виде таблицы,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схемы, диаграммы;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понимать текст, опираясь не только на содержащуюся в нём информацию, но и на жанр,</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структуру, выразительные средства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использовать различные виды чтения: ознакомительное, изучающее, поисковое,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выбирать нужный вид чтения в соответствии с целью чтения;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ориентироваться в соответствующих возрасту словарях и справочниках.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использовать формальные элементы текста (например,подзаголовки, сноски) для поиска нужной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работать с несколькими источниками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сопоставлять информацию, полученную из нескольких источников.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Работа с текстом:преобразование и интерпретация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lastRenderedPageBreak/>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пересказывать текст подробно и сжато, устно и письменно;</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соотносить факты с общей идеей текста, устанавливать простые связи, не показанные в</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тексте напрямую;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формулировать несложные выводы, основываясь на тексте; находить аргументы,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подтверждающие вывод;</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сопоставлять и обобщать содержащуюся в разных частях текста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 составлять на основании текста небольшое монологическое высказывание, отвечая 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sz w:val="24"/>
          <w:szCs w:val="24"/>
        </w:rPr>
      </w:pPr>
      <w:r w:rsidRPr="00757C84">
        <w:rPr>
          <w:rFonts w:ascii="Times New Roman" w:hAnsi="Times New Roman" w:cs="Times New Roman"/>
          <w:sz w:val="24"/>
          <w:szCs w:val="24"/>
        </w:rPr>
        <w:t>поставленный вопрос.</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sz w:val="24"/>
          <w:szCs w:val="24"/>
        </w:rPr>
      </w:pPr>
      <w:r w:rsidRPr="00757C84">
        <w:rPr>
          <w:rFonts w:ascii="Times New Roman" w:hAnsi="Times New Roman" w:cs="Times New Roman"/>
          <w:b/>
          <w:b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sz w:val="24"/>
          <w:szCs w:val="24"/>
        </w:rPr>
        <w:t xml:space="preserve">– </w:t>
      </w:r>
      <w:r w:rsidRPr="00757C84">
        <w:rPr>
          <w:rFonts w:ascii="Times New Roman" w:hAnsi="Times New Roman" w:cs="Times New Roman"/>
          <w:i/>
          <w:iCs/>
          <w:sz w:val="24"/>
          <w:szCs w:val="24"/>
        </w:rPr>
        <w:t>делать выписки из прочитанных текстов с учётом цели их дальнейшего использования;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составлять небольшие письменные аннотации к тексту, отзывы опрочитанном.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Работа с текстом: оценка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высказывать оценочные суждения и свою точку зрения о прочитанном тексте;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оценивать содержание, языковые особенности и структуру текста; определять место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роль иллюстративного ряда в тексте;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на основе имеющихся знаний, жизненного опыта подвергать сомнению достоверность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прочитанного, обнаруживать недостоверность получаемых сведений, пробелы в информации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находить пути восполнения этих пробелов;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участвовать в учебном диалоге при обсуждении прочитанного или прослушанного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сопоставлять различные точки зрения;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соотносить позицию автора с собственной точкой зрения;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 процессе работы с одним или несколькими источниками выявлять достоверную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(противоречивую)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Знакомство со средствами ИКТ, гигиена работы с компьютером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использовать безопасные для органов зрения, нервной системы, опорно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двигательного</w:t>
      </w:r>
    </w:p>
    <w:p w:rsidR="00516802"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аппарата эргономичные приёмы работы с компьютером и другими средствами ИКТ; </w:t>
      </w:r>
    </w:p>
    <w:p w:rsidR="004B6C88" w:rsidRPr="00757C84" w:rsidRDefault="00516802" w:rsidP="001D0156">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4B6C88" w:rsidRPr="00757C84">
        <w:rPr>
          <w:rFonts w:ascii="Times New Roman" w:hAnsi="Times New Roman" w:cs="Times New Roman"/>
          <w:i/>
          <w:iCs/>
          <w:sz w:val="24"/>
          <w:szCs w:val="24"/>
        </w:rPr>
        <w:t>выполнятькомпенсирующие физические упражнения (</w:t>
      </w:r>
      <w:proofErr w:type="spellStart"/>
      <w:r w:rsidR="004B6C88" w:rsidRPr="00757C84">
        <w:rPr>
          <w:rFonts w:ascii="Times New Roman" w:hAnsi="Times New Roman" w:cs="Times New Roman"/>
          <w:i/>
          <w:iCs/>
          <w:sz w:val="24"/>
          <w:szCs w:val="24"/>
        </w:rPr>
        <w:t>минизарядку</w:t>
      </w:r>
      <w:proofErr w:type="spellEnd"/>
      <w:r w:rsidR="004B6C88" w:rsidRPr="00757C84">
        <w:rPr>
          <w:rFonts w:ascii="Times New Roman" w:hAnsi="Times New Roman" w:cs="Times New Roman"/>
          <w:i/>
          <w:iCs/>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организовывать систему папок для хранения собственной информации в компьютере.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ввода информации в компьютер:ввод текста, запись звука,изображения, цифровых данных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вводить информацию в компьютер с использованием различных технических средств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(фото- и видеокамеры, микрофона и т. д.), сохранять полученную информациюнабирать небольшиетексты на родном языке; набирать короткие тексты на иностранном языке, использоватькомпьютерный перевод отдельных слов;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рисовать (создавать простые изображения)на графическом планшете;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сканировать рисунки и тексты.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 xml:space="preserve">Выпускник получит возможность научиться </w:t>
      </w:r>
      <w:r w:rsidRPr="00757C84">
        <w:rPr>
          <w:rFonts w:ascii="Times New Roman" w:hAnsi="Times New Roman" w:cs="Times New Roman"/>
          <w:i/>
          <w:iCs/>
          <w:sz w:val="24"/>
          <w:szCs w:val="24"/>
        </w:rPr>
        <w:t>использовать программу распознаваниясканированного текста на русском языке.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Обработка и поиск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подбирать подходящий по содержанию и техническому качеству результат видеозаписи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 фотографирования, использовать сменные носители (флэш-карты);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описывать по определенному алгоритму объект или процесс наблюдения, записывать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аудиовизуальную и числовую информацию о нем, используя инструменты ИКТ;</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собирать числовые данные в естественно-научных наблюдениях и экспериментах,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используя цифровые датчики, камеру, микрофон и другие средства ИКТ, а также в ходе опроса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редактировать тексты, последовательности изображений, слайды в соответствии с</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коммуникативной или учебной задачей, включая редактирование текста, цепочек изображений, видео-и аудиозаписей, фотоизображений;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основными функциями стандартного текстового редактора, использовать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полуавтоматический орфографический контроль; использовать, добавлять и удалять ссылки 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сообщениях разного вида; следовать основным правилам оформления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искать информацию в соответствующих возрасту цифровых словарях и справочниках,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базах данных, контролируемом Интернете, системе поиска внутри компьютера; составлять списокиспользуемых информационных источников (в том числе с использованием ссылок);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заполнять учебные базы данных.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 xml:space="preserve">Выпускник получит возможность </w:t>
      </w:r>
      <w:r w:rsidRPr="00757C84">
        <w:rPr>
          <w:rFonts w:ascii="Times New Roman" w:hAnsi="Times New Roman" w:cs="Times New Roman"/>
          <w:i/>
          <w:iCs/>
          <w:sz w:val="24"/>
          <w:szCs w:val="24"/>
        </w:rPr>
        <w:t>научиться грамотно формулировать запросы при поиске всети Интернет и базах данных, оценивать, интерпретировать и сохранять найденную информацию;</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критически относиться к информации и к выбору источника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Создание, представление и передача сообщений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текстовые сообщения с использованием средств ИКТ, редактировать,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оформлять и сохранять 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сообщения в виде аудио- и видеофрагментов или последовательности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слайдов с использованием иллюстраций, видеоизображения, звука, текста;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готовить и проводить презентацию перед небольшой аудиторией: создавать план</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презентации, выбирать аудиовизуальную поддержку, писать пояснения и тезисы для презентации;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схемы, диаграммы, планы и пр.;</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простые изображения, пользуясь графическими возможностями компьютера;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составлять новое изображение из готовых фрагментов (аппликация);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размещать сообщение в информационной образовательной среде образовательной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организации;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основными средствами телекоммуникации; участвовать в коллективной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коммуникативной деятельности в информационной образовательной среде, фиксировать ход ирезультаты общения на экране и в файлах.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представлять данные;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музыкальные произведения с использованием компьютера и музыкальнойклавиатуры, в том числе из готовых музыкальных фрагментов и «музыкальных петель».</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Планирование деятельности, управление и организация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движущиеся модели и управлять ими в компьютерно управляемых средах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(создание простейших роботов);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определять последовательность выполнения действий, составлять инструкции (простые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алгоритмы) в несколько действий, строить программы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для компьютерного исполнителя с использованием конструкций последовательного выполнения иповторения;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планировать несложные исследования объектов и процессов внешнего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xml:space="preserve">– проектировать несложные объекты и процессы реального мира, своей собственнойдеятельности и деятельности группы, включая навыки </w:t>
      </w:r>
      <w:proofErr w:type="spellStart"/>
      <w:r w:rsidRPr="00757C84">
        <w:rPr>
          <w:rFonts w:ascii="Times New Roman" w:hAnsi="Times New Roman" w:cs="Times New Roman"/>
          <w:i/>
          <w:iCs/>
          <w:sz w:val="24"/>
          <w:szCs w:val="24"/>
        </w:rPr>
        <w:t>роботехнического</w:t>
      </w:r>
      <w:proofErr w:type="spellEnd"/>
      <w:r w:rsidRPr="00757C84">
        <w:rPr>
          <w:rFonts w:ascii="Times New Roman" w:hAnsi="Times New Roman" w:cs="Times New Roman"/>
          <w:i/>
          <w:iCs/>
          <w:sz w:val="24"/>
          <w:szCs w:val="24"/>
        </w:rPr>
        <w:t xml:space="preserve"> проектирования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моделировать объекты и процессы реального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Предметные результаты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Общекультурные и </w:t>
      </w:r>
      <w:proofErr w:type="spellStart"/>
      <w:r w:rsidRPr="00757C84">
        <w:rPr>
          <w:rFonts w:ascii="Times New Roman" w:hAnsi="Times New Roman" w:cs="Times New Roman"/>
          <w:b/>
          <w:bCs/>
          <w:i/>
          <w:iCs/>
          <w:sz w:val="24"/>
          <w:szCs w:val="24"/>
        </w:rPr>
        <w:t>общетрудовые</w:t>
      </w:r>
      <w:proofErr w:type="spellEnd"/>
      <w:r w:rsidRPr="00757C84">
        <w:rPr>
          <w:rFonts w:ascii="Times New Roman" w:hAnsi="Times New Roman" w:cs="Times New Roman"/>
          <w:b/>
          <w:bCs/>
          <w:i/>
          <w:iCs/>
          <w:sz w:val="24"/>
          <w:szCs w:val="24"/>
        </w:rPr>
        <w:t xml:space="preserve"> компетенции. Основы культуры труда,самообслуживание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 иметь представление о наиболее распространённых в своём регионе традиционных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народных промыслах и ремёслах, современных профессиях (в том числе профессиях своих родителей)и описывать их особенности;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общие правила создания предметов рукотворного мира: соответствие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обстановке, удобство (функциональность), прочность, эстетическую выразительность —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руководствоваться ими в практической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планировать и выполнять практическое задание (практическую работу) с опорой 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инструкционную карту; при необходимости вносить коррективы в выполняемые действия;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выполнять доступные действия по самообслуживанию и доступные виды домашнего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уважительно относиться к труду людей;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культурно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историческуюценность традиций, отражённых в предметноммире, в том числе традиций трудовых династий как своего региона, так и страны, и уважать 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понимать особенности проектной деятельности, осуществлять под руководствомучителя элементарную проектную деятельность в малых группах: разрабатывать замысел, искатьпути его реализации, воплощать его в продукте, демонстрировать готовый продукт (изделия,комплексные работы, социальные услуги).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ручной обработки материалов.Элементы графической грамоты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на основе полученных представлений о многообразии материалов, их видах, свойствах,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происхождении, практическом применении в жизни осознанно подбирать доступные в обработкематериалы для изделий по декоративно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художественными конструктивным свойствам в соответствиис поставленной задачей;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отбирать и выполнять в зависимости от свойств освоенных материалов оптимальные 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доступные технологические приёмы их ручной обработки (при разметке деталей, их выделении иззаготовки, формообразовании, сборке и отделке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применять приёмы рациональной безопасной работы ручными инструментами: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чертёжными (линейка, угольник, циркуль), режущими (ножницы) и колющими (швейная игла);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выполнять символические действия моделирования и преобразования модели и работать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 простейшей техническойдокументацией: распознавать простейшие чертежи и эскизы, читать их ивыполнять разметку с опорой на них; изготавливать плоскостные и объёмные изделия по простейшимчертежам, эскизам, схемам, рисункам.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отбирать и выстраивать оптимальную технологическую последовательность</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реализации собственного или предложенного учителем замысла;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прогнозировать конечный практический результат и самостоятельно комбинироватьхудожественные технологии в соответствии с конструктивной или декоративно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художественнойзадачей.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анализировать устройство изделия: выделять детали, их форму, определять взаимное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расположение, виды соединения деталей;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решать простейшие задачи конструктивного характера по изменению вида и способа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соединения деталей: на достраивание, придание новых свойств конструкции;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изготавливать несложные конструкции изделий по рисунку, простейшему чертежу или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эскизу, образцу и доступным заданным условиям.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получит возможность научиться: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соотносить объёмную конструкцию, основанную на правильных геометрических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формах, с изображениями их развёрток;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создавать мысленный образ конструкции с целью решения определённой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конструкторской задачи или передачи определённой художественно</w:t>
      </w:r>
      <w:r w:rsidR="00757C84">
        <w:rPr>
          <w:rFonts w:ascii="Times New Roman" w:hAnsi="Times New Roman" w:cs="Times New Roman"/>
          <w:i/>
          <w:iCs/>
          <w:sz w:val="24"/>
          <w:szCs w:val="24"/>
        </w:rPr>
        <w:t>-</w:t>
      </w:r>
      <w:r w:rsidRPr="00757C84">
        <w:rPr>
          <w:rFonts w:ascii="Times New Roman" w:hAnsi="Times New Roman" w:cs="Times New Roman"/>
          <w:i/>
          <w:iCs/>
          <w:sz w:val="24"/>
          <w:szCs w:val="24"/>
        </w:rPr>
        <w:t>эстетической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воплощать этот образ в материале.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lastRenderedPageBreak/>
        <w:t>Практика работы на компьютере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Выпускник научится: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выполнять на основе знакомства с персональным компьютером как техническим</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средством, его основными устройствами и их назначением базовые действия с компьютероми другимисредствами ИКТ, используя безопасные для органов зрения, нервной системы, опорно</w:t>
      </w:r>
      <w:r w:rsidR="00EA6BBF" w:rsidRPr="00757C84">
        <w:rPr>
          <w:rFonts w:ascii="Times New Roman" w:hAnsi="Times New Roman" w:cs="Times New Roman"/>
          <w:i/>
          <w:iCs/>
          <w:sz w:val="24"/>
          <w:szCs w:val="24"/>
        </w:rPr>
        <w:t>-</w:t>
      </w:r>
      <w:r w:rsidRPr="00757C84">
        <w:rPr>
          <w:rFonts w:ascii="Times New Roman" w:hAnsi="Times New Roman" w:cs="Times New Roman"/>
          <w:i/>
          <w:iCs/>
          <w:sz w:val="24"/>
          <w:szCs w:val="24"/>
        </w:rPr>
        <w:t>двигательногоаппарата эргономичные приёмы работы; выполнять компенсирующие физические упражнения(</w:t>
      </w:r>
      <w:proofErr w:type="spellStart"/>
      <w:r w:rsidRPr="00757C84">
        <w:rPr>
          <w:rFonts w:ascii="Times New Roman" w:hAnsi="Times New Roman" w:cs="Times New Roman"/>
          <w:i/>
          <w:iCs/>
          <w:sz w:val="24"/>
          <w:szCs w:val="24"/>
        </w:rPr>
        <w:t>минизарядку</w:t>
      </w:r>
      <w:proofErr w:type="spellEnd"/>
      <w:r w:rsidRPr="00757C84">
        <w:rPr>
          <w:rFonts w:ascii="Times New Roman" w:hAnsi="Times New Roman" w:cs="Times New Roman"/>
          <w:i/>
          <w:iCs/>
          <w:sz w:val="24"/>
          <w:szCs w:val="24"/>
        </w:rPr>
        <w:t>);</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компьютером для поиска и воспроизведения необходимой информации;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 пользоваться компьютером для решения доступных учебных задач с простыми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информационными объектами (текстом, рисунками, доступными электронными ресурсами).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b/>
          <w:bCs/>
          <w:i/>
          <w:iCs/>
          <w:sz w:val="24"/>
          <w:szCs w:val="24"/>
        </w:rPr>
        <w:t>Выпускник получит возможность научиться</w:t>
      </w:r>
      <w:r w:rsidRPr="00757C84">
        <w:rPr>
          <w:rFonts w:ascii="Times New Roman" w:hAnsi="Times New Roman" w:cs="Times New Roman"/>
          <w:i/>
          <w:iCs/>
          <w:sz w:val="24"/>
          <w:szCs w:val="24"/>
        </w:rPr>
        <w:t>пользоваться доступными приёмами работы сготовой текстовой, визуальной, звуковой информацией в сети Интернет, а также познакомится сдоступными способами её получения, хранения, переработки.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Содержание учебного предмета «Технология»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1 класс (33 часа)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Общекультурные и общественные компетенции. Основы культуры труда, самообслуживания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в жизни человека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Рукотворный мир как результат труда человека. Предметы рукотворного мира, их назначение.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Содержание труда людей ближайшего окружения. Профессии моей семьи и ближайшего окружения,связанные с созданием предметов рукотворного мира.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Общее представление о технологическом процессе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Организация рабочего места, анализ устройства и назначения изделия.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Несложный ремонт одежды (пришивание пуговиц с двумя отверстиями).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Технология ручной обработки материалов. Элементы графической грамоты (33 ч)</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Природные материалы ( 4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Аппликации из засушенных листьев Пейзажи . Узоры из семян</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Декоративная композиция из сухих листьев и семян</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6"/>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операции ручной обработки природного материала: резание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ножницами, капельное склеивание деталей из листьев и семян, сушка, сборка объёмных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деталей из природного материала при помощи пластилина.</w:t>
      </w:r>
    </w:p>
    <w:p w:rsidR="004B6C88" w:rsidRPr="00053FA8" w:rsidRDefault="004B6C88" w:rsidP="001D0156">
      <w:pPr>
        <w:pStyle w:val="a3"/>
        <w:numPr>
          <w:ilvl w:val="0"/>
          <w:numId w:val="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Определять свойства природных материалов: цвет, форма, размер.</w:t>
      </w:r>
    </w:p>
    <w:p w:rsidR="004B6C88" w:rsidRPr="00053FA8" w:rsidRDefault="004B6C88" w:rsidP="001D0156">
      <w:pPr>
        <w:pStyle w:val="a3"/>
        <w:numPr>
          <w:ilvl w:val="0"/>
          <w:numId w:val="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Изготовлению по рисункам аппликаций, орнаментальных композиций, сказочных персонажей.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 :</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Планировать с помощью учителя предстоящую практическую работу в соответствии с ее целью,задачами, особенностями выполняемого задания. Исследовать (наблюдать, сравнивать,сопоставлять) с помощью учителя: свойства материалов — физические (цвет, фактуру, форму,</w:t>
      </w:r>
      <w:r w:rsidR="00336440">
        <w:rPr>
          <w:rFonts w:ascii="Times New Roman" w:hAnsi="Times New Roman" w:cs="Times New Roman"/>
          <w:i/>
          <w:iCs/>
          <w:sz w:val="24"/>
          <w:szCs w:val="24"/>
        </w:rPr>
        <w:t xml:space="preserve"> </w:t>
      </w:r>
      <w:r w:rsidRPr="00757C84">
        <w:rPr>
          <w:rFonts w:ascii="Times New Roman" w:hAnsi="Times New Roman" w:cs="Times New Roman"/>
          <w:i/>
          <w:iCs/>
          <w:sz w:val="24"/>
          <w:szCs w:val="24"/>
        </w:rPr>
        <w:t>прозрачность), механические (</w:t>
      </w:r>
      <w:proofErr w:type="spellStart"/>
      <w:r w:rsidRPr="00757C84">
        <w:rPr>
          <w:rFonts w:ascii="Times New Roman" w:hAnsi="Times New Roman" w:cs="Times New Roman"/>
          <w:i/>
          <w:iCs/>
          <w:sz w:val="24"/>
          <w:szCs w:val="24"/>
        </w:rPr>
        <w:t>влагопроницаемость</w:t>
      </w:r>
      <w:proofErr w:type="spellEnd"/>
      <w:r w:rsidRPr="00757C84">
        <w:rPr>
          <w:rFonts w:ascii="Times New Roman" w:hAnsi="Times New Roman" w:cs="Times New Roman"/>
          <w:i/>
          <w:iCs/>
          <w:sz w:val="24"/>
          <w:szCs w:val="24"/>
        </w:rPr>
        <w:t>),технологические (строение) свойства;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приемы обработки природных материалов (разрезание ножницами, капельное склеивание, сушка),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Пластичные материалы (6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Приемы работы с пластилином. Изделия из пластилина для школьной выставки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Фишки из массы для моделирования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8"/>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Лепке моделей предметов живой природы (овощей, фруктов, животных), фишек для уроковматематики по рисункам.</w:t>
      </w:r>
    </w:p>
    <w:p w:rsidR="004B6C88" w:rsidRPr="00053FA8" w:rsidRDefault="004B6C88" w:rsidP="001D0156">
      <w:pPr>
        <w:pStyle w:val="a3"/>
        <w:numPr>
          <w:ilvl w:val="0"/>
          <w:numId w:val="9"/>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пластилина: скатывание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шарообразных форм, раскатывание до получения удлинённых форм, вытягивание,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заглаживание, вдавливание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 :</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Создавать с помощью учителя мысленный образ конструкции с учетом поставленнойконструкторско-технологической задачи и воплощать мысленный образ в материале с опорой нарисунки; соблюдая под контролем учителя приемы безопасного и рационального 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Бумага (13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Аппликации из бумаги для школьной выставки «Природа нашего края». Обрывные аппликации избумаги. Пригласительный билет на елку. Конверт для пригласительного билета. Гофрированныеновогодние подвески. Новогодние снежинки Мозаика из бумаги. Плетение из полосок бумаги.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Открытка в подарок маме .Модели городского транспорта.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0"/>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бумаги: отрывание, резание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ножницами, многослойное складывание, гофрирование, сборка и скрепление деталей (клеевое),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переплетение (соединение в щелевой замок), отделка аппликацией, сушка.</w:t>
      </w:r>
    </w:p>
    <w:p w:rsidR="004B6C88" w:rsidRPr="00053FA8" w:rsidRDefault="004B6C88" w:rsidP="001D0156">
      <w:pPr>
        <w:pStyle w:val="a3"/>
        <w:numPr>
          <w:ilvl w:val="0"/>
          <w:numId w:val="11"/>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 xml:space="preserve">Экономному расходованию бумаги при разметке деталей по шаблону, через копирку. Видыбумаги, используемые на уроках: газетная, обложечная, альбомная, цветная для аппликаций,для принтера, копирка, писчая. Свойства бумаги: цвет, блеск, прозрачность, </w:t>
      </w:r>
      <w:proofErr w:type="spellStart"/>
      <w:r w:rsidRPr="00053FA8">
        <w:rPr>
          <w:rFonts w:ascii="Times New Roman" w:hAnsi="Times New Roman" w:cs="Times New Roman"/>
          <w:i/>
          <w:iCs/>
          <w:sz w:val="24"/>
          <w:szCs w:val="24"/>
        </w:rPr>
        <w:t>фактураповерхности</w:t>
      </w:r>
      <w:proofErr w:type="spellEnd"/>
      <w:r w:rsidRPr="00053FA8">
        <w:rPr>
          <w:rFonts w:ascii="Times New Roman" w:hAnsi="Times New Roman" w:cs="Times New Roman"/>
          <w:i/>
          <w:iCs/>
          <w:sz w:val="24"/>
          <w:szCs w:val="24"/>
        </w:rPr>
        <w:t xml:space="preserve">, </w:t>
      </w:r>
      <w:proofErr w:type="spellStart"/>
      <w:r w:rsidRPr="00053FA8">
        <w:rPr>
          <w:rFonts w:ascii="Times New Roman" w:hAnsi="Times New Roman" w:cs="Times New Roman"/>
          <w:i/>
          <w:iCs/>
          <w:sz w:val="24"/>
          <w:szCs w:val="24"/>
        </w:rPr>
        <w:t>влагопроницаемость</w:t>
      </w:r>
      <w:proofErr w:type="spellEnd"/>
    </w:p>
    <w:p w:rsidR="004B6C88" w:rsidRPr="00053FA8" w:rsidRDefault="004B6C88" w:rsidP="001D0156">
      <w:pPr>
        <w:pStyle w:val="a3"/>
        <w:numPr>
          <w:ilvl w:val="0"/>
          <w:numId w:val="12"/>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Использованию измерений для решения практических задач: виды условных графических</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изображений – рисунок. Изготовление изделий по рисунку</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 :</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Участвовать под руководством учителя в совместной творческой деятельности при выполнениипрактических работ: создание и практическая реализация окончательного образаобъекта,определение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( 10 ч)</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Аппликация из ткани. Игольница. Подвески из лоскутков ткани .Вышитая салфетка. Цветочнаякомпозиция из ниток. Изготовление поделки Баба-Яга в ступе.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3"/>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Основным технологическим операциям ручной обработки текстильных материалов: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отмеривание нитки, закрепление конца нитки узелком, продёргивание бахромы, разметка черезкопирку, раскрой деталей по выкройке, резание ножницами, наклеивание ткани и ниток накартонную основу, сшивание деталей из ткани и украшение изделий ручным швом «вперёд</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иголку», связывание ниток в пучок.</w:t>
      </w:r>
    </w:p>
    <w:p w:rsidR="004B6C88" w:rsidRPr="00053FA8" w:rsidRDefault="004B6C88" w:rsidP="001D0156">
      <w:pPr>
        <w:pStyle w:val="a3"/>
        <w:numPr>
          <w:ilvl w:val="0"/>
          <w:numId w:val="14"/>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Применять инструменты и приспособления для обработки текстильных материалов: иглышвейные и для вышивания, булавки с колечком, ножницы, портновский мел, выкройка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053FA8" w:rsidRDefault="004B6C88" w:rsidP="001D0156">
      <w:pPr>
        <w:pStyle w:val="a3"/>
        <w:numPr>
          <w:ilvl w:val="0"/>
          <w:numId w:val="15"/>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Распознавать виды тканей, используемых на уроках: ткани растительного происхождения(хлопчатобумажные и льняные). Свойства ткани: цвет, фактура поверхности, толщина.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Экономное расходование ткани при раскрое по выкрой</w:t>
      </w:r>
      <w:r w:rsidR="00EA6BBF" w:rsidRPr="00757C84">
        <w:rPr>
          <w:rFonts w:ascii="Times New Roman" w:hAnsi="Times New Roman" w:cs="Times New Roman"/>
          <w:i/>
          <w:iCs/>
          <w:sz w:val="24"/>
          <w:szCs w:val="24"/>
        </w:rPr>
        <w:t>ке деталей прямоугольной формы.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Приёмы рационального и безопасного использования игл и булавок.</w:t>
      </w:r>
    </w:p>
    <w:p w:rsidR="004B6C88" w:rsidRPr="00053FA8" w:rsidRDefault="004B6C88" w:rsidP="001D0156">
      <w:pPr>
        <w:pStyle w:val="a3"/>
        <w:numPr>
          <w:ilvl w:val="0"/>
          <w:numId w:val="16"/>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Основные технологические операции ручной обработки текстильных материалов: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отмеривание нитки, закрепление конца нитки узелком, продёргивание бахромы, разметкачерез копирку, раскрой деталей по выкройке, резание ножницами, наклеивание ткани и нитокна картонную основу, сшивание деталей из ткани и украшение изделий ручным швом «вперёдиголку», связывание ниток в пучок.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2 класс (34 часа)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Общекультурные и общественные компетенции. Основы культуры труда, самообслуживания</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в жизни человека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Трудовая деятельность человека осенью и весной в родном крае.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lastRenderedPageBreak/>
        <w:t>Бережное отношение к природе как к источнику сырьевых ресурсов. Мастера и их профессии;</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традиции и творчество мастеров в создании предметной среды (общее представление).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Распространённые виды профессий, связанных с использованием текстильных материалов, с</w:t>
      </w:r>
    </w:p>
    <w:p w:rsidR="004B6C88" w:rsidRPr="00757C84" w:rsidRDefault="004B6C88" w:rsidP="001D0156">
      <w:pPr>
        <w:autoSpaceDE w:val="0"/>
        <w:autoSpaceDN w:val="0"/>
        <w:adjustRightInd w:val="0"/>
        <w:spacing w:after="0" w:line="240" w:lineRule="auto"/>
        <w:jc w:val="both"/>
        <w:rPr>
          <w:rFonts w:ascii="Times New Roman" w:hAnsi="Times New Roman" w:cs="Times New Roman"/>
          <w:i/>
          <w:iCs/>
          <w:sz w:val="24"/>
          <w:szCs w:val="24"/>
        </w:rPr>
      </w:pPr>
      <w:r w:rsidRPr="00757C84">
        <w:rPr>
          <w:rFonts w:ascii="Times New Roman" w:hAnsi="Times New Roman" w:cs="Times New Roman"/>
          <w:i/>
          <w:iCs/>
          <w:sz w:val="24"/>
          <w:szCs w:val="24"/>
        </w:rPr>
        <w:t>воздушным и водным транспортом.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053FA8" w:rsidRDefault="004B6C88" w:rsidP="001D0156">
      <w:pPr>
        <w:pStyle w:val="a3"/>
        <w:numPr>
          <w:ilvl w:val="0"/>
          <w:numId w:val="1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Подбору материалов и инструментов, рациональное размещение материалов и инструментовна рабочем месте, анализ информации из словаря учебника при выполнении задания,соотнесение результатов деятельности с образцом, работа в малых группах.</w:t>
      </w:r>
    </w:p>
    <w:p w:rsidR="004B6C88" w:rsidRPr="00053FA8" w:rsidRDefault="004B6C88" w:rsidP="001D0156">
      <w:pPr>
        <w:pStyle w:val="a3"/>
        <w:numPr>
          <w:ilvl w:val="0"/>
          <w:numId w:val="17"/>
        </w:numPr>
        <w:autoSpaceDE w:val="0"/>
        <w:autoSpaceDN w:val="0"/>
        <w:adjustRightInd w:val="0"/>
        <w:spacing w:after="0" w:line="240" w:lineRule="auto"/>
        <w:jc w:val="both"/>
        <w:rPr>
          <w:rFonts w:ascii="Times New Roman" w:hAnsi="Times New Roman" w:cs="Times New Roman"/>
          <w:i/>
          <w:iCs/>
          <w:sz w:val="24"/>
          <w:szCs w:val="24"/>
        </w:rPr>
      </w:pPr>
      <w:r w:rsidRPr="00053FA8">
        <w:rPr>
          <w:rFonts w:ascii="Times New Roman" w:hAnsi="Times New Roman" w:cs="Times New Roman"/>
          <w:i/>
          <w:iCs/>
          <w:sz w:val="24"/>
          <w:szCs w:val="24"/>
        </w:rPr>
        <w:t>Несложный ремонт одежды (пришивание пуговиц с четырьмя отверстиями).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Проектированию изделий: составление плана деятельности, определение последовательностиизготовления изделия. Результат проектной деятельности – изделия «Бумажный змей» и «Модельпарусника».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Природные материалы (11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Аппликации из природных материалов. Панно из засушенных растений. Коллекция насекомых,сделанная из семян. Композиция «Подводный мир», «Цветочный хоровод». Сувениры из яичнойскорлупы. Масленичная кукла из соломы.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технологические операции ручной обработки природного материала: разметкадеталей на глаз, резание ножницами, капельное склеивание деталей и по всей поверхности,окрашивание, отделка аппликацией, сушка.</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Подготовка растительных материалов к работе: сбор цветущих растений в сухую погоду,сортировка материалов по цвету, размеру, форме; хранение. Подготовка яичной скорлупы дляработы.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Практическое применение природного материала в жизни. Бережное отношение к природе какисточнику сырья.</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Пластичные материалы (2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Грибы из пластилина. Композиция «Космос».</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операции ручной обработки пластилина: сплющивание</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(расплющивание), прижимание.</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Создавать с помощью учителя мысленный образ конструкции и с учетом поставленнойконструкторско-технологической задачи и воплощать мысленный образ в материале с опоройна рисунки, схемы, соблюдая под контролем учителя приемы безопасного и рациональноготруда.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под руководством учителя в совместной творческой деятельности при выполнениипрактических работ: создание и практическая реализация окончательного образа объекта,определение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Бумага (10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Этикетки. Конверты. Рамка. Новогодние гофрированные игрушки. Вертушка. Птицы .</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1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бумаги и картона: разметка,надрезание, вырезание, гофрирование, сгибание, сборка и соединение деталей (клеевое,ниточное, кнопкой), отделка аппликацией, сушка.</w:t>
      </w:r>
    </w:p>
    <w:p w:rsidR="004B6C88" w:rsidRPr="0086061F" w:rsidRDefault="004B6C88" w:rsidP="001D0156">
      <w:pPr>
        <w:pStyle w:val="a3"/>
        <w:numPr>
          <w:ilvl w:val="0"/>
          <w:numId w:val="2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Экономным расходованием бумаги при разметке: на глаз, складыванием, сгибанием, пошаблону, по клеткам, по линейке. Использование измерений для решения практических задач:виды условных графических изображений – простейший чертёж, схема.</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Приёмам рационального и безопасного использования ножниц.</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Практическому применению бумаги в жизни.</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Чтение условных графических изображений.</w:t>
      </w:r>
    </w:p>
    <w:p w:rsidR="004B6C88" w:rsidRPr="0086061F" w:rsidRDefault="004B6C88" w:rsidP="001D0156">
      <w:pPr>
        <w:pStyle w:val="a3"/>
        <w:numPr>
          <w:ilvl w:val="0"/>
          <w:numId w:val="2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lastRenderedPageBreak/>
        <w:t>Осуществлять с помощью учителя самоконтроль в форме сличения способа действия и егорезультата с заданным эталоном с целью обнаружения отличий от эталона.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(5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Мешочек для всякой всячины. Веселый зверинец.</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текстильных материалов: отмериваниенитки, закрепление конца нитки узелком, раскрой деталей по выкройке, резание ножницами,сшивание деталей из ткани и украшение изделий ручным швом «вперёд иголку», обработка края ткани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швом «через край», вышивание швом «вперёд иголку с перевивом», наматывание ниток на кольца,связывание ниток в пучок.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2"/>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Практическому применению текстильных материалов в жизни. Экономному расходованиюткани при раскрое от сгиба по выкройке прямоугольных деталей.</w:t>
      </w:r>
    </w:p>
    <w:p w:rsidR="004B6C88" w:rsidRPr="0086061F" w:rsidRDefault="004B6C88" w:rsidP="001D0156">
      <w:pPr>
        <w:pStyle w:val="a3"/>
        <w:numPr>
          <w:ilvl w:val="0"/>
          <w:numId w:val="22"/>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Узнать назначение ниток . Свойства ниток: цвет, прозрачность, толщина..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Модель самолета. Бумажный змей. Весенняя регата.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Конструированию и моделированию несложных технических объектов по схеме и простейшемучертежу.</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Общее представление о современном транспорте, используемом человеком в воздухе и на воде(назначение, исторические аналоги, общее представление о конструкции).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Конструировать под руководством учителя объекты с учетом технических и художественно-декоративных условий: определять особенности конструкций.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3 класс (34 часа)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Общекультурные и общественные компетенции. Основы культуры труда, самообслуживания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Трудовая деятельность в жизни человека Распространённые виды профессий, связанные с</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сельскохозяйственной техникой. Общее представление о технологическом процессе Анализ задания,планирование трудового процесса, поэтапный контроль за ходом работы, навыки сотрудничества.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Элементарная творческая и проектная деятельность Сбор информации о создаваемом изделии, выборлучшего варианта, проверка изделия в действии. Результат проектной деятельности – «Парксельскохозяйственных машин». Самообслуживание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Пластические материалы ( 2 ч )</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Лепка птиц из глины. Лепка декоративных пластин</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Исследовать (наблюдать, сравнивать, сопоставлять) виды материалов (пластилин–глина,)</w:t>
      </w:r>
    </w:p>
    <w:p w:rsidR="004B6C88" w:rsidRPr="0086061F" w:rsidRDefault="004B6C88" w:rsidP="001D0156">
      <w:pPr>
        <w:pStyle w:val="a3"/>
        <w:numPr>
          <w:ilvl w:val="0"/>
          <w:numId w:val="23"/>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последовательность практических действий для реализации замысла,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поставленной задачи.</w:t>
      </w:r>
    </w:p>
    <w:p w:rsidR="004B6C88" w:rsidRPr="0086061F" w:rsidRDefault="004B6C88" w:rsidP="001D0156">
      <w:pPr>
        <w:pStyle w:val="a3"/>
        <w:numPr>
          <w:ilvl w:val="0"/>
          <w:numId w:val="24"/>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86061F" w:rsidRDefault="004B6C88" w:rsidP="001D0156">
      <w:pPr>
        <w:pStyle w:val="a3"/>
        <w:numPr>
          <w:ilvl w:val="0"/>
          <w:numId w:val="24"/>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Применять глину для изготовления предметов быта и художественных предметов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принятие идеи, поиск и отбор необходимой информации, создание и практическая реализацияокончательного образа объекта, определение своего места в общей деятельности.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Бумага и картон ( 16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Мера для измерения углов. Подставка для письменных принадлежностей.. Коробка со съемнойкрышкой.. Упаковка для подарков. Ремонт книг с заменой обложки.. Подарочные открытки изгофрированного картона. Устройство из полос бумаги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pStyle w:val="a3"/>
        <w:numPr>
          <w:ilvl w:val="0"/>
          <w:numId w:val="25"/>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lastRenderedPageBreak/>
        <w:t>Использовать измерения для решения практических задач: виды условных графическихизображений – простейший чертёж, эскиз, развёртка, схема (их узнавание).</w:t>
      </w:r>
    </w:p>
    <w:p w:rsidR="004B6C88" w:rsidRPr="0086061F" w:rsidRDefault="004B6C88" w:rsidP="001D0156">
      <w:pPr>
        <w:pStyle w:val="a3"/>
        <w:numPr>
          <w:ilvl w:val="0"/>
          <w:numId w:val="26"/>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Читать условные графические изображения</w:t>
      </w:r>
    </w:p>
    <w:p w:rsidR="004B6C88" w:rsidRPr="0086061F" w:rsidRDefault="004B6C88" w:rsidP="001D0156">
      <w:pPr>
        <w:pStyle w:val="a3"/>
        <w:numPr>
          <w:ilvl w:val="0"/>
          <w:numId w:val="26"/>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Делать разметку деталей с опорой на простейший чертёж, эскиз.</w:t>
      </w:r>
    </w:p>
    <w:p w:rsidR="004B6C88" w:rsidRPr="0086061F" w:rsidRDefault="004B6C88" w:rsidP="001D0156">
      <w:pPr>
        <w:pStyle w:val="a3"/>
        <w:numPr>
          <w:ilvl w:val="0"/>
          <w:numId w:val="27"/>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Изготавливать изделия по рисунку, простейшему чертежу, эскизу, схеме.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Создавать под руководством учителя мысленный образ конструкции с учетом поставленнойконструкторско-технологической задачи или с целью передачи определенной художественно-эстетической информации;</w:t>
      </w:r>
    </w:p>
    <w:p w:rsidR="004B6C88" w:rsidRPr="0086061F" w:rsidRDefault="004B6C88" w:rsidP="001D0156">
      <w:pPr>
        <w:pStyle w:val="a3"/>
        <w:numPr>
          <w:ilvl w:val="0"/>
          <w:numId w:val="28"/>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воплощать мысленный образ в материале с опорой на графические изображения, соблюдаяприемы безопасного и рационального труда.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(6ч)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Аппликация из ниток. Декоративное оформление изделий вышивкой. Упаковка для подарков.</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текстильных материалов: отмериваниенитки, закрепление конца нитки узелком и петелькой, продёргивание бахромы, разметка черезкопирку, раскрой деталей по выкройке, резание ножницами, наклеивание ткани и ниток на картоннуюоснову, сшивание деталей из ткани петельным швом, вышивание стебельчатым и тамбурным швами.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u w:val="single"/>
        </w:rPr>
      </w:pPr>
      <w:r w:rsidRPr="00757C84">
        <w:rPr>
          <w:rFonts w:ascii="Times New Roman" w:hAnsi="Times New Roman" w:cs="Times New Roman"/>
          <w:b/>
          <w:bCs/>
          <w:i/>
          <w:iCs/>
          <w:sz w:val="24"/>
          <w:szCs w:val="24"/>
          <w:u w:val="single"/>
        </w:rPr>
        <w:t>Ученик получит возможность научиться</w:t>
      </w:r>
    </w:p>
    <w:p w:rsidR="004B6C88" w:rsidRPr="0086061F" w:rsidRDefault="004B6C88" w:rsidP="001D0156">
      <w:pPr>
        <w:pStyle w:val="a3"/>
        <w:numPr>
          <w:ilvl w:val="0"/>
          <w:numId w:val="2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Распознавать виды тканей, используемые на уроках: ткани растительного и животногопроисхождения.</w:t>
      </w:r>
    </w:p>
    <w:p w:rsidR="004B6C88" w:rsidRPr="0086061F" w:rsidRDefault="004B6C88" w:rsidP="001D0156">
      <w:pPr>
        <w:pStyle w:val="a3"/>
        <w:numPr>
          <w:ilvl w:val="0"/>
          <w:numId w:val="29"/>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Сопоставлять ткани по основным свойствам: цвету, фактуре поверхности, толщине.</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Экономно расходовать ткани при раскрое парных деталей.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Металлы ( 1ч)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Брелок из проволоки.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металлов: разметка на глаз, по шаблону,резание ножницами, скручивание.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Определять свойства фольги: цвет, блеск, толщина, прочность, жесткость, гибкость, способностьсохранять форму.</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Пластмассы (3ч)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Игрушки-сувениры из пластмассовых упаковок-капсул. Палетка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технологические операции ручной обработки утилизированных материалов: разметка пошаблону, надрезание ножницами, прокалывание шилом, сборка деталей (гвоздиком), отделка клейкойбумагой.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pStyle w:val="a3"/>
        <w:numPr>
          <w:ilvl w:val="0"/>
          <w:numId w:val="3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под руководством учителя последовательность практических действий дляреализации замысла, поставленной задачи.</w:t>
      </w:r>
    </w:p>
    <w:p w:rsidR="004B6C88" w:rsidRPr="0086061F" w:rsidRDefault="004B6C88" w:rsidP="001D0156">
      <w:pPr>
        <w:pStyle w:val="a3"/>
        <w:numPr>
          <w:ilvl w:val="0"/>
          <w:numId w:val="30"/>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Сравнивать с помощью учителя различные виды конструкций и способы их сборки.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(6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Работа __________с конструктором. Проект коллективного создания парка машин для перевозки грузов. Проектколлективного создания сельскохозяйственной техники. Устройство, демонстрирующее циркуляциювоздуха.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pStyle w:val="a3"/>
        <w:numPr>
          <w:ilvl w:val="0"/>
          <w:numId w:val="3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Выполнять различные виды конструкции (разъёмная, неразъёмная) и способы их сборки. Видыи способы соединения деталей (подвижное и неподвижное).</w:t>
      </w:r>
    </w:p>
    <w:p w:rsidR="004B6C88" w:rsidRPr="0086061F" w:rsidRDefault="004B6C88" w:rsidP="001D0156">
      <w:pPr>
        <w:pStyle w:val="a3"/>
        <w:numPr>
          <w:ilvl w:val="0"/>
          <w:numId w:val="31"/>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Основные требования к изделию (соответствие материала, конструкции и внешнегооформления по назначению изделия).</w:t>
      </w:r>
    </w:p>
    <w:p w:rsidR="004B6C88" w:rsidRPr="0086061F"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lastRenderedPageBreak/>
        <w:t>Конструировать и моделировать несложные технические объекты по рисунку, схеме ипростейшему чертежу, эскизу, по заданным условиям (функциональным, декоративно-художественным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Планировать последовательность практических действий для реализации замысла, поставленнойзадачи; отбирать с помощью учителя наиболее эффективные способы решения конструкторско-технологических и декоративно-художественных задач в зависимости от конкретных условий.</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4 класс (34 часа)</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Общекультурные и общественные компетенции. Основы культуры труда, самообслуживания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Трудовая деятельность в жизни человека Распространённые виды профессий, связанные с</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механизированным и автоматизированным трудом (с учётом региональных особенностей). Общеепредставление о технологическом процессе Организация рабочего места в зависимости от видаработы, распределение рабочего времени, отбор и анализ информации из учебника и другихдидактических материалов, её использование в организации работы, контроль и корректировка ходаработы, выполнение социальных ролей (руководитель и подчинённый). Проектирование изделий:</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создание замысла, его детализация и воплощение. Результат проектной деятельности - «Макет селаМирного».</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Пластические материалы.(1 ч )</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Лепка декоративного рельефа.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Моделировать несложные изделия с разными конструктивными особенностями, используя разнуюхудожественную технику (в пределах изученного).</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Ученик получит возможность научиться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Осуществлять самоконтроль и корректировку хода работы и конечного результата.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Бум</w:t>
      </w:r>
      <w:r w:rsidR="00EA6BBF" w:rsidRPr="00757C84">
        <w:rPr>
          <w:rFonts w:ascii="Times New Roman" w:hAnsi="Times New Roman" w:cs="Times New Roman"/>
          <w:b/>
          <w:bCs/>
          <w:i/>
          <w:iCs/>
          <w:sz w:val="24"/>
          <w:szCs w:val="24"/>
        </w:rPr>
        <w:t>а</w:t>
      </w:r>
      <w:r w:rsidRPr="00757C84">
        <w:rPr>
          <w:rFonts w:ascii="Times New Roman" w:hAnsi="Times New Roman" w:cs="Times New Roman"/>
          <w:b/>
          <w:bCs/>
          <w:i/>
          <w:iCs/>
          <w:sz w:val="24"/>
          <w:szCs w:val="24"/>
        </w:rPr>
        <w:t>га и картон (12 ч)</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Ремонт книг. Олимпийский символ из пяти цветных колец. Спортивный значок. Игрушки-гармошки.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Игрушки из бумаги. Бусы из бумаги в технике оригами. Новогодние фонарики. Новогодние игрушки.</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Маски из бумаги. Подарочная открытка.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86061F"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86061F">
        <w:rPr>
          <w:rFonts w:ascii="Times New Roman" w:hAnsi="Times New Roman" w:cs="Times New Roman"/>
          <w:bCs/>
          <w:i/>
          <w:iCs/>
          <w:sz w:val="24"/>
          <w:szCs w:val="24"/>
        </w:rPr>
        <w:t>Основным технологическим операциям ручной обработки бумаги и картона: разметка, резаниеножницами, надрезание канцелярским ножом, прокалывание шилом, гофрирование, сгибание,скручивание, сборка и скрепление деталей (клеевое, ниточное, скотчем, скобами, гвоздём, проволокой,«в надрез»), переплетение (соединение в щелевой замок), отделка аппликацией, сушка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Анализировать конструкторско-технологические и декоративно-художественные особенностипредлагаемых изделий, предлагаемые задания, отделять известное от неизвестного, прогнозироватьполучение практических результатов в зависимости от характера выполняемых действий, находитьи использовать в соответствии с этим оптимальные средства и способы 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 (9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Футляр из ткани. Оформление изделий вышивкой простым крестом Ремонт одежды Декоративноепанно.</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Распознавать виды тканей, используемые на уроках: ткани растительного и животногопроисхождения. Сопоставлять ткани по переплетению нитей. Экономное расходованиеткани при раскрое.</w:t>
      </w:r>
    </w:p>
    <w:p w:rsidR="004B6C88" w:rsidRPr="00D54ED8" w:rsidRDefault="004B6C88" w:rsidP="001D0156">
      <w:pPr>
        <w:pStyle w:val="a3"/>
        <w:numPr>
          <w:ilvl w:val="0"/>
          <w:numId w:val="32"/>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Основные технологические операции ручной обработки текстильных материалов:</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 xml:space="preserve">отмеривание нитки, закрепление конца нитки узелком и петелькой, продёргивание бахромы,разметка через копирку, раскрой деталей по выкройке, резание ножницами, </w:t>
      </w:r>
      <w:r w:rsidRPr="00D54ED8">
        <w:rPr>
          <w:rFonts w:ascii="Times New Roman" w:hAnsi="Times New Roman" w:cs="Times New Roman"/>
          <w:bCs/>
          <w:i/>
          <w:iCs/>
          <w:sz w:val="24"/>
          <w:szCs w:val="24"/>
        </w:rPr>
        <w:lastRenderedPageBreak/>
        <w:t>наклеиваниеткани и ниток на картонную основу, сшивание деталей из ткани ручным швом «строчка»,обработка края ткани петельным швом, вышивание простым крестом, наматывание ниток накольца, натяжение ниток.</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Проектировать изделия под руководством учителя: создавать образ в соответствии с замыслом,реализовать замысел, используя необходимые конструктивные формы и декоративно-художественные образы, материалы и виды конструкций; при необходимости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Металлы (2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Каркасные модели человечков из проволоки.</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Основные технологические операции ручной обработки металлов: разметка на глаз, по шаблону,резание ножницами, сгибание, скручивание, тиснение.</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Практическому применению металлов в жизни. Виды проволоки. Выбор проволоки с учётом еёсвойств: упругость, гибкость, толщина. Экономное расходование материалов при разметке.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Пластмассы (6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Ваза для осеннего букета. Подставки из пластиковых емкостей. Игрушка-перевертыш. Игрушки изпенопласта.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Основным технологическим операциям ручной обработки утилизированных материалов:</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прокалывание шилом, сборка и скрепление деталей (клеевое, ниточное), тиснение, шлифованиенаждачной бумагой, отделка шпагатом, окрашивание</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Практическому применению утилизированных материалов в жизни. Виды материалов, используемыена уроках: пластиковые ёмкости, упаковочная тара из пенопласта. Выбор материалов по ихконструктивным свойствам.</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Конструирование и моделирование (4 ч)</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 коллективного создания макета села Мирного. Головоломка.</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научится:</w:t>
      </w:r>
    </w:p>
    <w:p w:rsidR="004B6C88" w:rsidRPr="00D54ED8" w:rsidRDefault="004B6C88" w:rsidP="001D0156">
      <w:pPr>
        <w:pStyle w:val="a3"/>
        <w:numPr>
          <w:ilvl w:val="0"/>
          <w:numId w:val="33"/>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Участвовать в совместной творческой деятельности при выполнении практических работ.</w:t>
      </w:r>
    </w:p>
    <w:p w:rsidR="004B6C88" w:rsidRPr="00D54ED8" w:rsidRDefault="004B6C88" w:rsidP="001D0156">
      <w:pPr>
        <w:pStyle w:val="a3"/>
        <w:numPr>
          <w:ilvl w:val="0"/>
          <w:numId w:val="33"/>
        </w:num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Осуществлять самоконтроль и корректировку хода работы</w:t>
      </w:r>
    </w:p>
    <w:p w:rsidR="004B6C88" w:rsidRPr="00757C84"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Ученик получит возможность научиться</w:t>
      </w:r>
    </w:p>
    <w:p w:rsidR="004B6C88" w:rsidRPr="00D54ED8" w:rsidRDefault="004B6C88" w:rsidP="001D0156">
      <w:pPr>
        <w:autoSpaceDE w:val="0"/>
        <w:autoSpaceDN w:val="0"/>
        <w:adjustRightInd w:val="0"/>
        <w:spacing w:after="0" w:line="240" w:lineRule="auto"/>
        <w:jc w:val="both"/>
        <w:rPr>
          <w:rFonts w:ascii="Times New Roman" w:hAnsi="Times New Roman" w:cs="Times New Roman"/>
          <w:bCs/>
          <w:i/>
          <w:iCs/>
          <w:sz w:val="24"/>
          <w:szCs w:val="24"/>
        </w:rPr>
      </w:pPr>
      <w:r w:rsidRPr="00D54ED8">
        <w:rPr>
          <w:rFonts w:ascii="Times New Roman" w:hAnsi="Times New Roman" w:cs="Times New Roman"/>
          <w:bCs/>
          <w:i/>
          <w:iCs/>
          <w:sz w:val="24"/>
          <w:szCs w:val="24"/>
        </w:rPr>
        <w:t>Проектировать изделия под руководством учителя: создавать образ в соответствии с замыслом,реализовать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корректироватьконструкцию и технологию ее изготовления.</w:t>
      </w:r>
    </w:p>
    <w:p w:rsidR="00053FA8" w:rsidRDefault="004B6C88" w:rsidP="001D0156">
      <w:pPr>
        <w:autoSpaceDE w:val="0"/>
        <w:autoSpaceDN w:val="0"/>
        <w:adjustRightInd w:val="0"/>
        <w:spacing w:after="0" w:line="240" w:lineRule="auto"/>
        <w:jc w:val="both"/>
        <w:rPr>
          <w:rFonts w:ascii="Times New Roman" w:hAnsi="Times New Roman" w:cs="Times New Roman"/>
          <w:b/>
          <w:bCs/>
          <w:i/>
          <w:iCs/>
          <w:sz w:val="24"/>
          <w:szCs w:val="24"/>
        </w:rPr>
      </w:pPr>
      <w:r w:rsidRPr="00757C84">
        <w:rPr>
          <w:rFonts w:ascii="Times New Roman" w:hAnsi="Times New Roman" w:cs="Times New Roman"/>
          <w:b/>
          <w:bCs/>
          <w:i/>
          <w:iCs/>
          <w:sz w:val="24"/>
          <w:szCs w:val="24"/>
        </w:rPr>
        <w:t>Тематическое планирование</w:t>
      </w:r>
    </w:p>
    <w:p w:rsidR="0086061F" w:rsidRDefault="0086061F" w:rsidP="004B6C88">
      <w:pPr>
        <w:autoSpaceDE w:val="0"/>
        <w:autoSpaceDN w:val="0"/>
        <w:adjustRightInd w:val="0"/>
        <w:spacing w:after="0" w:line="240" w:lineRule="auto"/>
        <w:rPr>
          <w:rFonts w:ascii="Times New Roman" w:hAnsi="Times New Roman" w:cs="Times New Roman"/>
          <w:b/>
          <w:bCs/>
          <w:i/>
          <w:iCs/>
          <w:sz w:val="24"/>
          <w:szCs w:val="24"/>
        </w:rPr>
      </w:pPr>
    </w:p>
    <w:tbl>
      <w:tblPr>
        <w:tblStyle w:val="a4"/>
        <w:tblW w:w="10598" w:type="dxa"/>
        <w:tblLook w:val="04A0"/>
      </w:tblPr>
      <w:tblGrid>
        <w:gridCol w:w="813"/>
        <w:gridCol w:w="4212"/>
        <w:gridCol w:w="1261"/>
        <w:gridCol w:w="1509"/>
        <w:gridCol w:w="1401"/>
        <w:gridCol w:w="1402"/>
      </w:tblGrid>
      <w:tr w:rsidR="0086061F" w:rsidTr="00053FA8">
        <w:tc>
          <w:tcPr>
            <w:tcW w:w="813" w:type="dxa"/>
            <w:vMerge w:val="restart"/>
          </w:tcPr>
          <w:p w:rsidR="0086061F" w:rsidRPr="00757C84" w:rsidRDefault="0086061F" w:rsidP="00053FA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п/п</w:t>
            </w:r>
          </w:p>
        </w:tc>
        <w:tc>
          <w:tcPr>
            <w:tcW w:w="4212" w:type="dxa"/>
            <w:vMerge w:val="restart"/>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Разделы, темы</w:t>
            </w:r>
          </w:p>
        </w:tc>
        <w:tc>
          <w:tcPr>
            <w:tcW w:w="5573" w:type="dxa"/>
            <w:gridSpan w:val="4"/>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Количество часов</w:t>
            </w:r>
          </w:p>
        </w:tc>
      </w:tr>
      <w:tr w:rsidR="0086061F" w:rsidTr="00053FA8">
        <w:tc>
          <w:tcPr>
            <w:tcW w:w="813" w:type="dxa"/>
            <w:vMerge/>
          </w:tcPr>
          <w:p w:rsidR="0086061F" w:rsidRDefault="0086061F" w:rsidP="004B6C88">
            <w:pPr>
              <w:autoSpaceDE w:val="0"/>
              <w:autoSpaceDN w:val="0"/>
              <w:adjustRightInd w:val="0"/>
              <w:rPr>
                <w:rFonts w:ascii="Times New Roman" w:hAnsi="Times New Roman" w:cs="Times New Roman"/>
                <w:b/>
                <w:bCs/>
                <w:i/>
                <w:iCs/>
                <w:sz w:val="24"/>
                <w:szCs w:val="24"/>
              </w:rPr>
            </w:pPr>
          </w:p>
        </w:tc>
        <w:tc>
          <w:tcPr>
            <w:tcW w:w="4212" w:type="dxa"/>
            <w:vMerge/>
          </w:tcPr>
          <w:p w:rsidR="0086061F" w:rsidRDefault="0086061F" w:rsidP="004B6C88">
            <w:pPr>
              <w:autoSpaceDE w:val="0"/>
              <w:autoSpaceDN w:val="0"/>
              <w:adjustRightInd w:val="0"/>
              <w:rPr>
                <w:rFonts w:ascii="Times New Roman" w:hAnsi="Times New Roman" w:cs="Times New Roman"/>
                <w:b/>
                <w:bCs/>
                <w:i/>
                <w:iCs/>
                <w:sz w:val="24"/>
                <w:szCs w:val="24"/>
              </w:rPr>
            </w:pP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 класс</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 класс</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 класс</w:t>
            </w:r>
          </w:p>
        </w:tc>
        <w:tc>
          <w:tcPr>
            <w:tcW w:w="140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 класс</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c>
          <w:tcPr>
            <w:tcW w:w="4212" w:type="dxa"/>
          </w:tcPr>
          <w:p w:rsidR="0086061F" w:rsidRDefault="0086061F" w:rsidP="000D7094">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Природные материалы</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c>
          <w:tcPr>
            <w:tcW w:w="1509"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11 </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421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Пластичные материалы </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w:t>
            </w:r>
          </w:p>
        </w:tc>
        <w:tc>
          <w:tcPr>
            <w:tcW w:w="4212"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Бумага  </w:t>
            </w:r>
          </w:p>
        </w:tc>
        <w:tc>
          <w:tcPr>
            <w:tcW w:w="126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13</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10</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16</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12</w:t>
            </w:r>
          </w:p>
        </w:tc>
      </w:tr>
      <w:tr w:rsidR="0086061F" w:rsidTr="00053FA8">
        <w:tc>
          <w:tcPr>
            <w:tcW w:w="813"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c>
          <w:tcPr>
            <w:tcW w:w="421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Текстильные материалы</w:t>
            </w:r>
          </w:p>
        </w:tc>
        <w:tc>
          <w:tcPr>
            <w:tcW w:w="1261" w:type="dxa"/>
          </w:tcPr>
          <w:p w:rsidR="0086061F"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10 </w:t>
            </w:r>
          </w:p>
        </w:tc>
        <w:tc>
          <w:tcPr>
            <w:tcW w:w="1509"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5</w:t>
            </w:r>
          </w:p>
        </w:tc>
        <w:tc>
          <w:tcPr>
            <w:tcW w:w="1401"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2" w:type="dxa"/>
          </w:tcPr>
          <w:p w:rsidR="0086061F"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9</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5</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Металлы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1</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2</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Пластмассы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7</w:t>
            </w: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Конструирование и моделирование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6</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4</w:t>
            </w:r>
          </w:p>
        </w:tc>
      </w:tr>
      <w:tr w:rsidR="0086061F" w:rsidTr="00053FA8">
        <w:tc>
          <w:tcPr>
            <w:tcW w:w="813"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p>
        </w:tc>
        <w:tc>
          <w:tcPr>
            <w:tcW w:w="4212"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 xml:space="preserve">Итого </w:t>
            </w:r>
          </w:p>
        </w:tc>
        <w:tc>
          <w:tcPr>
            <w:tcW w:w="1261" w:type="dxa"/>
          </w:tcPr>
          <w:p w:rsidR="0086061F" w:rsidRPr="00757C84" w:rsidRDefault="0086061F" w:rsidP="0086061F">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33</w:t>
            </w:r>
          </w:p>
        </w:tc>
        <w:tc>
          <w:tcPr>
            <w:tcW w:w="1509"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c>
          <w:tcPr>
            <w:tcW w:w="1401"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c>
          <w:tcPr>
            <w:tcW w:w="1402" w:type="dxa"/>
          </w:tcPr>
          <w:p w:rsidR="0086061F" w:rsidRPr="00757C84" w:rsidRDefault="0086061F" w:rsidP="004B6C88">
            <w:pPr>
              <w:autoSpaceDE w:val="0"/>
              <w:autoSpaceDN w:val="0"/>
              <w:adjustRightInd w:val="0"/>
              <w:rPr>
                <w:rFonts w:ascii="Times New Roman" w:hAnsi="Times New Roman" w:cs="Times New Roman"/>
                <w:b/>
                <w:bCs/>
                <w:i/>
                <w:iCs/>
                <w:sz w:val="24"/>
                <w:szCs w:val="24"/>
              </w:rPr>
            </w:pPr>
            <w:r w:rsidRPr="00757C84">
              <w:rPr>
                <w:rFonts w:ascii="Times New Roman" w:hAnsi="Times New Roman" w:cs="Times New Roman"/>
                <w:b/>
                <w:bCs/>
                <w:i/>
                <w:iCs/>
                <w:sz w:val="24"/>
                <w:szCs w:val="24"/>
              </w:rPr>
              <w:t>34</w:t>
            </w:r>
          </w:p>
        </w:tc>
      </w:tr>
    </w:tbl>
    <w:p w:rsidR="00053FA8" w:rsidRDefault="00053FA8" w:rsidP="004B6C88">
      <w:pPr>
        <w:autoSpaceDE w:val="0"/>
        <w:autoSpaceDN w:val="0"/>
        <w:adjustRightInd w:val="0"/>
        <w:spacing w:after="0" w:line="240" w:lineRule="auto"/>
        <w:rPr>
          <w:rFonts w:ascii="Times New Roman" w:hAnsi="Times New Roman" w:cs="Times New Roman"/>
          <w:b/>
          <w:bCs/>
          <w:i/>
          <w:iCs/>
          <w:sz w:val="24"/>
          <w:szCs w:val="24"/>
        </w:rPr>
      </w:pPr>
    </w:p>
    <w:sectPr w:rsidR="00053FA8" w:rsidSect="004B6C88">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2B8"/>
    <w:multiLevelType w:val="hybridMultilevel"/>
    <w:tmpl w:val="5740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B31005"/>
    <w:multiLevelType w:val="hybridMultilevel"/>
    <w:tmpl w:val="969EA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6609D9"/>
    <w:multiLevelType w:val="hybridMultilevel"/>
    <w:tmpl w:val="A8122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4B58B1"/>
    <w:multiLevelType w:val="hybridMultilevel"/>
    <w:tmpl w:val="6946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91626"/>
    <w:multiLevelType w:val="hybridMultilevel"/>
    <w:tmpl w:val="CB0AD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9B485D"/>
    <w:multiLevelType w:val="hybridMultilevel"/>
    <w:tmpl w:val="935CB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125AE"/>
    <w:multiLevelType w:val="hybridMultilevel"/>
    <w:tmpl w:val="E25ED3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2BA3541C"/>
    <w:multiLevelType w:val="hybridMultilevel"/>
    <w:tmpl w:val="C0E8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C7358B"/>
    <w:multiLevelType w:val="hybridMultilevel"/>
    <w:tmpl w:val="BBBCB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804B8E"/>
    <w:multiLevelType w:val="hybridMultilevel"/>
    <w:tmpl w:val="AA00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6A567E"/>
    <w:multiLevelType w:val="hybridMultilevel"/>
    <w:tmpl w:val="D9BED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143EF6"/>
    <w:multiLevelType w:val="hybridMultilevel"/>
    <w:tmpl w:val="A58A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131C67"/>
    <w:multiLevelType w:val="hybridMultilevel"/>
    <w:tmpl w:val="4C8E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82077"/>
    <w:multiLevelType w:val="hybridMultilevel"/>
    <w:tmpl w:val="3D4CE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AB7B85"/>
    <w:multiLevelType w:val="hybridMultilevel"/>
    <w:tmpl w:val="17BA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E5FA1"/>
    <w:multiLevelType w:val="hybridMultilevel"/>
    <w:tmpl w:val="E6DC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B25A6"/>
    <w:multiLevelType w:val="hybridMultilevel"/>
    <w:tmpl w:val="84A29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7D2654"/>
    <w:multiLevelType w:val="hybridMultilevel"/>
    <w:tmpl w:val="E908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0A758F"/>
    <w:multiLevelType w:val="hybridMultilevel"/>
    <w:tmpl w:val="65B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A928C0"/>
    <w:multiLevelType w:val="hybridMultilevel"/>
    <w:tmpl w:val="F984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3D771C"/>
    <w:multiLevelType w:val="hybridMultilevel"/>
    <w:tmpl w:val="5E265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682882"/>
    <w:multiLevelType w:val="hybridMultilevel"/>
    <w:tmpl w:val="DBB8A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AA5511"/>
    <w:multiLevelType w:val="hybridMultilevel"/>
    <w:tmpl w:val="7E225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FD4BB3"/>
    <w:multiLevelType w:val="hybridMultilevel"/>
    <w:tmpl w:val="FD380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23B90"/>
    <w:multiLevelType w:val="hybridMultilevel"/>
    <w:tmpl w:val="5E1CB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E97D82"/>
    <w:multiLevelType w:val="hybridMultilevel"/>
    <w:tmpl w:val="525AD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C14FA2"/>
    <w:multiLevelType w:val="hybridMultilevel"/>
    <w:tmpl w:val="8BFE2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8A3884"/>
    <w:multiLevelType w:val="hybridMultilevel"/>
    <w:tmpl w:val="E05A8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F81359"/>
    <w:multiLevelType w:val="hybridMultilevel"/>
    <w:tmpl w:val="E9108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8B196B"/>
    <w:multiLevelType w:val="hybridMultilevel"/>
    <w:tmpl w:val="ADF4D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B16231"/>
    <w:multiLevelType w:val="hybridMultilevel"/>
    <w:tmpl w:val="6DE6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377FBE"/>
    <w:multiLevelType w:val="hybridMultilevel"/>
    <w:tmpl w:val="F496D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216A47"/>
    <w:multiLevelType w:val="hybridMultilevel"/>
    <w:tmpl w:val="0B8E8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8"/>
  </w:num>
  <w:num w:numId="4">
    <w:abstractNumId w:val="8"/>
  </w:num>
  <w:num w:numId="5">
    <w:abstractNumId w:val="10"/>
  </w:num>
  <w:num w:numId="6">
    <w:abstractNumId w:val="15"/>
  </w:num>
  <w:num w:numId="7">
    <w:abstractNumId w:val="2"/>
  </w:num>
  <w:num w:numId="8">
    <w:abstractNumId w:val="25"/>
  </w:num>
  <w:num w:numId="9">
    <w:abstractNumId w:val="19"/>
  </w:num>
  <w:num w:numId="10">
    <w:abstractNumId w:val="18"/>
  </w:num>
  <w:num w:numId="11">
    <w:abstractNumId w:val="4"/>
  </w:num>
  <w:num w:numId="12">
    <w:abstractNumId w:val="9"/>
  </w:num>
  <w:num w:numId="13">
    <w:abstractNumId w:val="20"/>
  </w:num>
  <w:num w:numId="14">
    <w:abstractNumId w:val="5"/>
  </w:num>
  <w:num w:numId="15">
    <w:abstractNumId w:val="29"/>
  </w:num>
  <w:num w:numId="16">
    <w:abstractNumId w:val="22"/>
  </w:num>
  <w:num w:numId="17">
    <w:abstractNumId w:val="16"/>
  </w:num>
  <w:num w:numId="18">
    <w:abstractNumId w:val="13"/>
  </w:num>
  <w:num w:numId="19">
    <w:abstractNumId w:val="23"/>
  </w:num>
  <w:num w:numId="20">
    <w:abstractNumId w:val="3"/>
  </w:num>
  <w:num w:numId="21">
    <w:abstractNumId w:val="24"/>
  </w:num>
  <w:num w:numId="22">
    <w:abstractNumId w:val="14"/>
  </w:num>
  <w:num w:numId="23">
    <w:abstractNumId w:val="32"/>
  </w:num>
  <w:num w:numId="24">
    <w:abstractNumId w:val="7"/>
  </w:num>
  <w:num w:numId="25">
    <w:abstractNumId w:val="31"/>
  </w:num>
  <w:num w:numId="26">
    <w:abstractNumId w:val="21"/>
  </w:num>
  <w:num w:numId="27">
    <w:abstractNumId w:val="0"/>
  </w:num>
  <w:num w:numId="28">
    <w:abstractNumId w:val="11"/>
  </w:num>
  <w:num w:numId="29">
    <w:abstractNumId w:val="1"/>
  </w:num>
  <w:num w:numId="30">
    <w:abstractNumId w:val="6"/>
  </w:num>
  <w:num w:numId="31">
    <w:abstractNumId w:val="27"/>
  </w:num>
  <w:num w:numId="32">
    <w:abstractNumId w:val="1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defaultTabStop w:val="708"/>
  <w:characterSpacingControl w:val="doNotCompress"/>
  <w:compat/>
  <w:rsids>
    <w:rsidRoot w:val="00084EEA"/>
    <w:rsid w:val="00053FA8"/>
    <w:rsid w:val="00084EEA"/>
    <w:rsid w:val="000B7489"/>
    <w:rsid w:val="000C7EBC"/>
    <w:rsid w:val="00183EC3"/>
    <w:rsid w:val="00184277"/>
    <w:rsid w:val="001D0156"/>
    <w:rsid w:val="00336440"/>
    <w:rsid w:val="004B6C88"/>
    <w:rsid w:val="0050594E"/>
    <w:rsid w:val="00516802"/>
    <w:rsid w:val="005F0F55"/>
    <w:rsid w:val="0070320E"/>
    <w:rsid w:val="00757C84"/>
    <w:rsid w:val="0086061F"/>
    <w:rsid w:val="0089691C"/>
    <w:rsid w:val="00974E87"/>
    <w:rsid w:val="00A0372B"/>
    <w:rsid w:val="00BE1B3C"/>
    <w:rsid w:val="00C334A7"/>
    <w:rsid w:val="00D54ED8"/>
    <w:rsid w:val="00EA6BBF"/>
    <w:rsid w:val="00F02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02"/>
    <w:pPr>
      <w:ind w:left="720"/>
      <w:contextualSpacing/>
    </w:pPr>
  </w:style>
  <w:style w:type="table" w:styleId="a4">
    <w:name w:val="Table Grid"/>
    <w:basedOn w:val="a1"/>
    <w:uiPriority w:val="59"/>
    <w:rsid w:val="0005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74E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802"/>
    <w:pPr>
      <w:ind w:left="720"/>
      <w:contextualSpacing/>
    </w:pPr>
  </w:style>
  <w:style w:type="table" w:styleId="a4">
    <w:name w:val="Table Grid"/>
    <w:basedOn w:val="a1"/>
    <w:uiPriority w:val="59"/>
    <w:rsid w:val="00053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6DCB-4065-400D-9CF1-B0F73617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11</cp:revision>
  <cp:lastPrinted>2020-10-19T17:44:00Z</cp:lastPrinted>
  <dcterms:created xsi:type="dcterms:W3CDTF">2018-10-29T11:06:00Z</dcterms:created>
  <dcterms:modified xsi:type="dcterms:W3CDTF">2023-10-17T09:32:00Z</dcterms:modified>
</cp:coreProperties>
</file>